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C82EBC">
        <w:trPr>
          <w:cantSplit/>
          <w:trHeight w:val="1074"/>
        </w:trPr>
        <w:tc>
          <w:tcPr>
            <w:tcW w:w="9639" w:type="dxa"/>
          </w:tcPr>
          <w:p w:rsidR="00C82EBC" w:rsidRDefault="00C82EBC" w:rsidP="00AE6BB4">
            <w:pPr>
              <w:tabs>
                <w:tab w:val="left" w:pos="9423"/>
              </w:tabs>
              <w:ind w:right="1791"/>
              <w:rPr>
                <w:sz w:val="18"/>
                <w:szCs w:val="18"/>
                <w:lang w:val="en-US"/>
              </w:rPr>
            </w:pPr>
            <w:r>
              <w:t xml:space="preserve">                                                          </w:t>
            </w:r>
            <w:r w:rsidR="00F8711C">
              <w:t xml:space="preserve">         </w:t>
            </w:r>
            <w:r>
              <w:t xml:space="preserve">           </w:t>
            </w:r>
            <w:r w:rsidRPr="007C405F">
              <w:rPr>
                <w:lang w:val="en-US"/>
              </w:rPr>
              <w:object w:dxaOrig="922" w:dyaOrig="9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9.5pt" o:ole="" fillcolor="window">
                  <v:imagedata r:id="rId8" o:title=""/>
                </v:shape>
                <o:OLEObject Type="Embed" ProgID="Word.Picture.8" ShapeID="_x0000_i1025" DrawAspect="Content" ObjectID="_1684915456" r:id="rId9"/>
              </w:object>
            </w:r>
            <w:r>
              <w:t xml:space="preserve">             </w:t>
            </w:r>
          </w:p>
        </w:tc>
      </w:tr>
    </w:tbl>
    <w:p w:rsidR="00C82EBC" w:rsidRDefault="00C82EBC" w:rsidP="009C59C5">
      <w:pPr>
        <w:ind w:right="-1"/>
        <w:jc w:val="center"/>
        <w:rPr>
          <w:b/>
          <w:bCs/>
          <w:caps/>
          <w:sz w:val="34"/>
          <w:szCs w:val="34"/>
        </w:rPr>
      </w:pPr>
      <w:r>
        <w:rPr>
          <w:b/>
          <w:bCs/>
          <w:caps/>
          <w:sz w:val="34"/>
          <w:szCs w:val="34"/>
        </w:rPr>
        <w:t>Законодательное Собрание</w:t>
      </w:r>
    </w:p>
    <w:p w:rsidR="00C82EBC" w:rsidRDefault="00C82EBC" w:rsidP="009C59C5">
      <w:pPr>
        <w:ind w:right="-1"/>
        <w:jc w:val="center"/>
        <w:rPr>
          <w:b/>
          <w:bCs/>
          <w:caps/>
          <w:sz w:val="34"/>
          <w:szCs w:val="34"/>
        </w:rPr>
      </w:pPr>
      <w:r>
        <w:rPr>
          <w:b/>
          <w:bCs/>
          <w:caps/>
          <w:sz w:val="34"/>
          <w:szCs w:val="34"/>
        </w:rPr>
        <w:t>ОренбургскОЙ областИ</w:t>
      </w:r>
    </w:p>
    <w:p w:rsidR="00C82EBC" w:rsidRDefault="00C82EBC" w:rsidP="00BD3FAD">
      <w:pPr>
        <w:jc w:val="center"/>
        <w:rPr>
          <w:b/>
          <w:bCs/>
          <w:sz w:val="28"/>
          <w:szCs w:val="28"/>
        </w:rPr>
      </w:pPr>
    </w:p>
    <w:p w:rsidR="00F8711C" w:rsidRDefault="00C82EBC" w:rsidP="00CD30C9">
      <w:pPr>
        <w:jc w:val="center"/>
        <w:rPr>
          <w:b/>
          <w:bCs/>
          <w:sz w:val="32"/>
          <w:szCs w:val="32"/>
        </w:rPr>
      </w:pPr>
      <w:r w:rsidRPr="009C59C5">
        <w:rPr>
          <w:b/>
          <w:bCs/>
          <w:sz w:val="32"/>
          <w:szCs w:val="32"/>
        </w:rPr>
        <w:t>Протокол</w:t>
      </w:r>
    </w:p>
    <w:p w:rsidR="003F0B3F" w:rsidRDefault="009A7A67" w:rsidP="00CD30C9">
      <w:pPr>
        <w:jc w:val="center"/>
        <w:rPr>
          <w:b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общественного</w:t>
      </w:r>
      <w:proofErr w:type="gramEnd"/>
      <w:r>
        <w:rPr>
          <w:b/>
          <w:bCs/>
          <w:sz w:val="32"/>
          <w:szCs w:val="32"/>
        </w:rPr>
        <w:t xml:space="preserve"> обсуждения</w:t>
      </w:r>
      <w:r w:rsidR="00CD30C9">
        <w:rPr>
          <w:b/>
          <w:bCs/>
          <w:sz w:val="32"/>
          <w:szCs w:val="32"/>
        </w:rPr>
        <w:t xml:space="preserve"> </w:t>
      </w:r>
      <w:r w:rsidR="00CD30C9" w:rsidRPr="00F8711C">
        <w:rPr>
          <w:b/>
          <w:sz w:val="32"/>
          <w:szCs w:val="32"/>
        </w:rPr>
        <w:t>годово</w:t>
      </w:r>
      <w:r w:rsidR="003F0B3F">
        <w:rPr>
          <w:b/>
          <w:sz w:val="32"/>
          <w:szCs w:val="32"/>
        </w:rPr>
        <w:t>го</w:t>
      </w:r>
      <w:r w:rsidR="00CD30C9" w:rsidRPr="00F8711C">
        <w:rPr>
          <w:b/>
          <w:sz w:val="32"/>
          <w:szCs w:val="32"/>
        </w:rPr>
        <w:t xml:space="preserve"> отчет</w:t>
      </w:r>
      <w:r w:rsidR="003F0B3F">
        <w:rPr>
          <w:b/>
          <w:sz w:val="32"/>
          <w:szCs w:val="32"/>
        </w:rPr>
        <w:t>а</w:t>
      </w:r>
      <w:r w:rsidR="00CD30C9" w:rsidRPr="00F8711C">
        <w:rPr>
          <w:b/>
          <w:sz w:val="32"/>
          <w:szCs w:val="32"/>
        </w:rPr>
        <w:t xml:space="preserve"> об исполнении </w:t>
      </w:r>
    </w:p>
    <w:p w:rsidR="00CD30C9" w:rsidRDefault="00CD30C9" w:rsidP="00CD30C9">
      <w:pPr>
        <w:jc w:val="center"/>
        <w:rPr>
          <w:b/>
          <w:sz w:val="32"/>
          <w:szCs w:val="32"/>
        </w:rPr>
      </w:pPr>
      <w:proofErr w:type="gramStart"/>
      <w:r w:rsidRPr="00F8711C">
        <w:rPr>
          <w:b/>
          <w:sz w:val="32"/>
          <w:szCs w:val="32"/>
        </w:rPr>
        <w:t>областного</w:t>
      </w:r>
      <w:proofErr w:type="gramEnd"/>
      <w:r w:rsidRPr="00F8711C">
        <w:rPr>
          <w:b/>
          <w:sz w:val="32"/>
          <w:szCs w:val="32"/>
        </w:rPr>
        <w:t xml:space="preserve"> бюджета за 2020 год</w:t>
      </w:r>
    </w:p>
    <w:p w:rsidR="008649C1" w:rsidRPr="008A5689" w:rsidRDefault="008649C1" w:rsidP="00CD30C9">
      <w:pPr>
        <w:jc w:val="center"/>
        <w:rPr>
          <w:b/>
          <w:sz w:val="28"/>
          <w:szCs w:val="28"/>
        </w:rPr>
      </w:pPr>
    </w:p>
    <w:p w:rsidR="008649C1" w:rsidRPr="008A5689" w:rsidRDefault="008A5689" w:rsidP="008A5689">
      <w:pPr>
        <w:jc w:val="both"/>
        <w:rPr>
          <w:sz w:val="28"/>
          <w:szCs w:val="28"/>
        </w:rPr>
      </w:pPr>
      <w:r w:rsidRPr="008A5689">
        <w:rPr>
          <w:sz w:val="28"/>
          <w:szCs w:val="28"/>
        </w:rPr>
        <w:t>г. Оренбург</w:t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bookmarkStart w:id="0" w:name="_GoBack"/>
      <w:bookmarkEnd w:id="0"/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2C332F">
        <w:rPr>
          <w:sz w:val="28"/>
          <w:szCs w:val="28"/>
        </w:rPr>
        <w:t>9</w:t>
      </w:r>
      <w:r w:rsidRPr="008A5689">
        <w:rPr>
          <w:sz w:val="28"/>
          <w:szCs w:val="28"/>
        </w:rPr>
        <w:t xml:space="preserve"> июня 2021 года</w:t>
      </w:r>
    </w:p>
    <w:p w:rsidR="008A5689" w:rsidRPr="008A5689" w:rsidRDefault="008A5689" w:rsidP="008A5689">
      <w:pPr>
        <w:jc w:val="both"/>
        <w:rPr>
          <w:sz w:val="28"/>
          <w:szCs w:val="28"/>
        </w:rPr>
      </w:pPr>
    </w:p>
    <w:p w:rsidR="008A5689" w:rsidRPr="008A5689" w:rsidRDefault="008A5689" w:rsidP="008A5689">
      <w:pPr>
        <w:jc w:val="both"/>
        <w:rPr>
          <w:sz w:val="28"/>
          <w:szCs w:val="28"/>
        </w:rPr>
      </w:pPr>
      <w:r w:rsidRPr="008A5689">
        <w:rPr>
          <w:sz w:val="28"/>
          <w:szCs w:val="28"/>
        </w:rPr>
        <w:t>Председательствующий</w:t>
      </w:r>
      <w:r w:rsidRPr="00624695">
        <w:rPr>
          <w:sz w:val="28"/>
          <w:szCs w:val="28"/>
        </w:rPr>
        <w:tab/>
      </w:r>
      <w:r w:rsidRPr="00624695">
        <w:rPr>
          <w:sz w:val="28"/>
          <w:szCs w:val="28"/>
        </w:rPr>
        <w:tab/>
      </w:r>
      <w:r w:rsidRPr="00624695">
        <w:rPr>
          <w:sz w:val="28"/>
          <w:szCs w:val="28"/>
        </w:rPr>
        <w:tab/>
      </w:r>
      <w:r w:rsidRPr="00624695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8A5689">
        <w:rPr>
          <w:sz w:val="28"/>
          <w:szCs w:val="28"/>
        </w:rPr>
        <w:t>Грачев С.И. – председатель</w:t>
      </w:r>
    </w:p>
    <w:p w:rsidR="008A5689" w:rsidRPr="008A5689" w:rsidRDefault="008A5689" w:rsidP="008A5689">
      <w:pPr>
        <w:jc w:val="both"/>
        <w:rPr>
          <w:sz w:val="28"/>
          <w:szCs w:val="28"/>
        </w:rPr>
      </w:pPr>
      <w:proofErr w:type="gramStart"/>
      <w:r w:rsidRPr="008A5689">
        <w:rPr>
          <w:sz w:val="28"/>
          <w:szCs w:val="28"/>
        </w:rPr>
        <w:t>на</w:t>
      </w:r>
      <w:proofErr w:type="gramEnd"/>
      <w:r w:rsidRPr="008A5689">
        <w:rPr>
          <w:sz w:val="28"/>
          <w:szCs w:val="28"/>
        </w:rPr>
        <w:t xml:space="preserve"> общественном обсуждении</w:t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="00095C38">
        <w:rPr>
          <w:sz w:val="28"/>
          <w:szCs w:val="28"/>
        </w:rPr>
        <w:t xml:space="preserve">       </w:t>
      </w:r>
      <w:r w:rsidRPr="008A5689">
        <w:rPr>
          <w:sz w:val="28"/>
          <w:szCs w:val="28"/>
        </w:rPr>
        <w:t>Законодательного Собрания</w:t>
      </w:r>
    </w:p>
    <w:p w:rsidR="008A5689" w:rsidRPr="008A5689" w:rsidRDefault="008A5689" w:rsidP="008A5689">
      <w:pPr>
        <w:jc w:val="both"/>
        <w:rPr>
          <w:sz w:val="28"/>
          <w:szCs w:val="28"/>
        </w:rPr>
      </w:pP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Pr="008A5689">
        <w:rPr>
          <w:sz w:val="28"/>
          <w:szCs w:val="28"/>
        </w:rPr>
        <w:tab/>
      </w:r>
      <w:r w:rsidR="00095C38">
        <w:rPr>
          <w:sz w:val="28"/>
          <w:szCs w:val="28"/>
        </w:rPr>
        <w:t xml:space="preserve">       </w:t>
      </w:r>
      <w:r w:rsidRPr="008A5689">
        <w:rPr>
          <w:sz w:val="28"/>
          <w:szCs w:val="28"/>
        </w:rPr>
        <w:t>Оренбургской области</w:t>
      </w:r>
    </w:p>
    <w:p w:rsidR="008649C1" w:rsidRDefault="008649C1" w:rsidP="00CD30C9">
      <w:pPr>
        <w:jc w:val="center"/>
        <w:rPr>
          <w:sz w:val="30"/>
          <w:szCs w:val="30"/>
        </w:rPr>
      </w:pPr>
    </w:p>
    <w:p w:rsidR="008649C1" w:rsidRPr="008649C1" w:rsidRDefault="008649C1" w:rsidP="008649C1">
      <w:pPr>
        <w:rPr>
          <w:sz w:val="28"/>
          <w:szCs w:val="28"/>
        </w:rPr>
      </w:pPr>
      <w:r w:rsidRPr="008649C1">
        <w:rPr>
          <w:sz w:val="28"/>
          <w:szCs w:val="28"/>
        </w:rPr>
        <w:t xml:space="preserve">Участники: </w:t>
      </w:r>
      <w:r w:rsidR="006A603E">
        <w:rPr>
          <w:sz w:val="28"/>
          <w:szCs w:val="28"/>
        </w:rPr>
        <w:t>90</w:t>
      </w:r>
      <w:r w:rsidRPr="008649C1">
        <w:rPr>
          <w:sz w:val="28"/>
          <w:szCs w:val="28"/>
        </w:rPr>
        <w:t xml:space="preserve"> человек (список прилагается).</w:t>
      </w:r>
    </w:p>
    <w:p w:rsidR="008649C1" w:rsidRPr="008649C1" w:rsidRDefault="008649C1" w:rsidP="008649C1"/>
    <w:p w:rsidR="008649C1" w:rsidRPr="008649C1" w:rsidRDefault="008649C1" w:rsidP="008649C1">
      <w:pPr>
        <w:pStyle w:val="23"/>
        <w:shd w:val="clear" w:color="auto" w:fill="auto"/>
        <w:spacing w:before="0" w:after="0" w:line="311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 xml:space="preserve">В целях реализации бюджетного законодательства и в соответствии с распоряжением председателя Законодательного Собрания Оренбургской области от 25.05.2021 № 131-рс проведено общественное обсуждение по годовому отчету об исполнении областного бюджета за 2020 год (далее </w:t>
      </w:r>
      <w:r w:rsidR="00500BA1" w:rsidRPr="003D2D80">
        <w:rPr>
          <w:rFonts w:cs="Calibri"/>
          <w:sz w:val="28"/>
          <w:szCs w:val="28"/>
        </w:rPr>
        <w:t>–</w:t>
      </w:r>
      <w:r w:rsidR="00500BA1">
        <w:rPr>
          <w:rFonts w:cs="Calibri"/>
          <w:sz w:val="28"/>
          <w:szCs w:val="28"/>
        </w:rPr>
        <w:t xml:space="preserve"> </w:t>
      </w:r>
      <w:r w:rsidRPr="008649C1">
        <w:rPr>
          <w:sz w:val="28"/>
          <w:szCs w:val="28"/>
        </w:rPr>
        <w:t>общественное обсуждение). Итоги подведены 9 июня 2021 года.</w:t>
      </w:r>
    </w:p>
    <w:p w:rsidR="008649C1" w:rsidRPr="008649C1" w:rsidRDefault="008649C1" w:rsidP="008649C1">
      <w:pPr>
        <w:pStyle w:val="23"/>
        <w:shd w:val="clear" w:color="auto" w:fill="auto"/>
        <w:spacing w:before="0" w:after="0" w:line="315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 xml:space="preserve">В рамках подготовки к проведению общественного обсуждения </w:t>
      </w:r>
      <w:r w:rsidR="004F7A59" w:rsidRPr="008649C1">
        <w:rPr>
          <w:sz w:val="28"/>
          <w:szCs w:val="28"/>
        </w:rPr>
        <w:t xml:space="preserve">27 мая 2021 года </w:t>
      </w:r>
      <w:r w:rsidRPr="008649C1">
        <w:rPr>
          <w:sz w:val="28"/>
          <w:szCs w:val="28"/>
        </w:rPr>
        <w:t xml:space="preserve">на официальном сайте </w:t>
      </w:r>
      <w:r w:rsidR="00A710BD">
        <w:rPr>
          <w:sz w:val="28"/>
          <w:szCs w:val="28"/>
        </w:rPr>
        <w:t xml:space="preserve">и </w:t>
      </w:r>
      <w:r w:rsidR="00A710BD">
        <w:rPr>
          <w:sz w:val="28"/>
          <w:szCs w:val="28"/>
          <w:lang w:val="en-US"/>
        </w:rPr>
        <w:t>Telegram</w:t>
      </w:r>
      <w:r w:rsidR="00A710BD">
        <w:rPr>
          <w:sz w:val="28"/>
          <w:szCs w:val="28"/>
        </w:rPr>
        <w:t xml:space="preserve">-канале </w:t>
      </w:r>
      <w:r w:rsidRPr="008649C1">
        <w:rPr>
          <w:sz w:val="28"/>
          <w:szCs w:val="28"/>
        </w:rPr>
        <w:t xml:space="preserve">Законодательного Собрания Оренбургской </w:t>
      </w:r>
      <w:r w:rsidRPr="00A710BD">
        <w:rPr>
          <w:sz w:val="28"/>
          <w:szCs w:val="28"/>
        </w:rPr>
        <w:t>области, в</w:t>
      </w:r>
      <w:r w:rsidR="00A710BD" w:rsidRPr="00A710BD">
        <w:rPr>
          <w:sz w:val="28"/>
          <w:szCs w:val="28"/>
        </w:rPr>
        <w:t xml:space="preserve"> районных газетах г</w:t>
      </w:r>
      <w:r w:rsidR="00A710BD">
        <w:rPr>
          <w:sz w:val="28"/>
          <w:szCs w:val="28"/>
        </w:rPr>
        <w:t xml:space="preserve">ородов </w:t>
      </w:r>
      <w:r w:rsidR="00A710BD" w:rsidRPr="00A710BD">
        <w:rPr>
          <w:sz w:val="28"/>
          <w:szCs w:val="28"/>
        </w:rPr>
        <w:t>Орск, Бузулук, Бугуруслан, Новотроицк, Сорочинск, Соль-Илецк</w:t>
      </w:r>
      <w:r w:rsidRPr="00A710BD">
        <w:rPr>
          <w:sz w:val="28"/>
          <w:szCs w:val="28"/>
        </w:rPr>
        <w:t xml:space="preserve"> </w:t>
      </w:r>
      <w:r w:rsidR="00A710BD" w:rsidRPr="00A710BD">
        <w:rPr>
          <w:sz w:val="28"/>
          <w:szCs w:val="28"/>
        </w:rPr>
        <w:t xml:space="preserve">и </w:t>
      </w:r>
      <w:r w:rsidRPr="00A710BD">
        <w:rPr>
          <w:sz w:val="28"/>
          <w:szCs w:val="28"/>
        </w:rPr>
        <w:t>газете «Оренбуржье»</w:t>
      </w:r>
      <w:r w:rsidRPr="008649C1">
        <w:rPr>
          <w:sz w:val="28"/>
          <w:szCs w:val="28"/>
        </w:rPr>
        <w:t xml:space="preserve"> размещен</w:t>
      </w:r>
      <w:r w:rsidR="00A710BD">
        <w:rPr>
          <w:sz w:val="28"/>
          <w:szCs w:val="28"/>
        </w:rPr>
        <w:t>ы</w:t>
      </w:r>
      <w:r w:rsidRPr="008649C1">
        <w:rPr>
          <w:sz w:val="28"/>
          <w:szCs w:val="28"/>
        </w:rPr>
        <w:t xml:space="preserve"> </w:t>
      </w:r>
      <w:r w:rsidR="00A710BD">
        <w:rPr>
          <w:sz w:val="28"/>
          <w:szCs w:val="28"/>
        </w:rPr>
        <w:t>объявления</w:t>
      </w:r>
      <w:r w:rsidRPr="008649C1">
        <w:rPr>
          <w:sz w:val="28"/>
          <w:szCs w:val="28"/>
        </w:rPr>
        <w:t xml:space="preserve"> о проведении общественного обсуждения.</w:t>
      </w:r>
    </w:p>
    <w:p w:rsidR="008649C1" w:rsidRPr="008649C1" w:rsidRDefault="008649C1" w:rsidP="008649C1">
      <w:pPr>
        <w:pStyle w:val="23"/>
        <w:shd w:val="clear" w:color="auto" w:fill="auto"/>
        <w:spacing w:before="0" w:after="0" w:line="315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>Комитетом Законодательного Собрания Оренбургской области по бюджетной, налоговой и финансовой политике организована подготовка необходимых документов и материалов для проведения общественного обсуждения.</w:t>
      </w:r>
    </w:p>
    <w:p w:rsidR="008649C1" w:rsidRPr="008649C1" w:rsidRDefault="008649C1" w:rsidP="008649C1">
      <w:pPr>
        <w:pStyle w:val="23"/>
        <w:shd w:val="clear" w:color="auto" w:fill="auto"/>
        <w:spacing w:before="0" w:after="0" w:line="315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>На сайте Законодательного Собрания Оренбургской области в разделе «Деятельность/Бюджет Оренбургской области/Публичные слушания» размещены следующие документы и материалы:</w:t>
      </w:r>
    </w:p>
    <w:p w:rsidR="008649C1" w:rsidRPr="008649C1" w:rsidRDefault="008649C1" w:rsidP="008649C1">
      <w:pPr>
        <w:pStyle w:val="23"/>
        <w:numPr>
          <w:ilvl w:val="0"/>
          <w:numId w:val="17"/>
        </w:numPr>
        <w:shd w:val="clear" w:color="auto" w:fill="auto"/>
        <w:tabs>
          <w:tab w:val="left" w:pos="1037"/>
        </w:tabs>
        <w:spacing w:before="0" w:after="0" w:line="315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 xml:space="preserve">Распоряжение </w:t>
      </w:r>
      <w:r w:rsidR="00500BA1">
        <w:rPr>
          <w:sz w:val="28"/>
          <w:szCs w:val="28"/>
        </w:rPr>
        <w:t xml:space="preserve">председателя Законодательного Собрания Оренбургской области </w:t>
      </w:r>
      <w:r w:rsidRPr="008649C1">
        <w:rPr>
          <w:sz w:val="28"/>
          <w:szCs w:val="28"/>
        </w:rPr>
        <w:t xml:space="preserve">от 25 мая 2021 года </w:t>
      </w:r>
      <w:r w:rsidR="00500BA1">
        <w:rPr>
          <w:sz w:val="28"/>
          <w:szCs w:val="28"/>
        </w:rPr>
        <w:t xml:space="preserve">№ 131-рс </w:t>
      </w:r>
      <w:r w:rsidRPr="008649C1">
        <w:rPr>
          <w:sz w:val="28"/>
          <w:szCs w:val="28"/>
        </w:rPr>
        <w:t xml:space="preserve">«О проведении </w:t>
      </w:r>
      <w:r w:rsidR="00A52DF3">
        <w:rPr>
          <w:sz w:val="28"/>
          <w:szCs w:val="28"/>
        </w:rPr>
        <w:t>общественного обсуждения</w:t>
      </w:r>
      <w:r w:rsidRPr="008649C1">
        <w:rPr>
          <w:sz w:val="28"/>
          <w:szCs w:val="28"/>
        </w:rPr>
        <w:t xml:space="preserve"> по годовому отчету об исполнении областного бюджета за 2020 год»;</w:t>
      </w:r>
    </w:p>
    <w:p w:rsidR="008649C1" w:rsidRPr="008649C1" w:rsidRDefault="008649C1" w:rsidP="008649C1">
      <w:pPr>
        <w:pStyle w:val="23"/>
        <w:numPr>
          <w:ilvl w:val="0"/>
          <w:numId w:val="17"/>
        </w:numPr>
        <w:shd w:val="clear" w:color="auto" w:fill="auto"/>
        <w:tabs>
          <w:tab w:val="left" w:pos="1027"/>
        </w:tabs>
        <w:spacing w:before="0" w:after="0" w:line="315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>Проект закона Оренбургской области «Об исполнении областного бюджета за 2020 год» и материалы к нему;</w:t>
      </w:r>
    </w:p>
    <w:p w:rsidR="008649C1" w:rsidRPr="008649C1" w:rsidRDefault="008649C1" w:rsidP="008649C1">
      <w:pPr>
        <w:pStyle w:val="23"/>
        <w:numPr>
          <w:ilvl w:val="0"/>
          <w:numId w:val="17"/>
        </w:numPr>
        <w:shd w:val="clear" w:color="auto" w:fill="auto"/>
        <w:tabs>
          <w:tab w:val="left" w:pos="1037"/>
        </w:tabs>
        <w:spacing w:before="0" w:after="0" w:line="315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>Форма анкеты участника общественного обсуждения годового отчета об исполнении областного бюджета за 2020 год;</w:t>
      </w:r>
    </w:p>
    <w:p w:rsidR="008649C1" w:rsidRPr="008649C1" w:rsidRDefault="008649C1" w:rsidP="008649C1">
      <w:pPr>
        <w:pStyle w:val="23"/>
        <w:numPr>
          <w:ilvl w:val="0"/>
          <w:numId w:val="17"/>
        </w:numPr>
        <w:shd w:val="clear" w:color="auto" w:fill="auto"/>
        <w:tabs>
          <w:tab w:val="left" w:pos="1021"/>
        </w:tabs>
        <w:spacing w:before="0" w:after="0" w:line="313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>Проект закона Оренбургской области «Об исполнении бюджета Тер</w:t>
      </w:r>
      <w:r w:rsidRPr="008649C1">
        <w:rPr>
          <w:sz w:val="28"/>
          <w:szCs w:val="28"/>
        </w:rPr>
        <w:softHyphen/>
        <w:t>риториального фонда обязательного медицинского страхования Оренбургской области за 2020 год»;</w:t>
      </w:r>
    </w:p>
    <w:p w:rsidR="008649C1" w:rsidRPr="008649C1" w:rsidRDefault="008649C1" w:rsidP="008649C1">
      <w:pPr>
        <w:pStyle w:val="23"/>
        <w:numPr>
          <w:ilvl w:val="0"/>
          <w:numId w:val="17"/>
        </w:numPr>
        <w:shd w:val="clear" w:color="auto" w:fill="auto"/>
        <w:tabs>
          <w:tab w:val="left" w:pos="1021"/>
        </w:tabs>
        <w:spacing w:before="0" w:after="0" w:line="317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 xml:space="preserve">Брошюра «Бюджет для граждан по проекту закона об исполнении </w:t>
      </w:r>
      <w:r w:rsidRPr="008649C1">
        <w:rPr>
          <w:sz w:val="28"/>
          <w:szCs w:val="28"/>
        </w:rPr>
        <w:lastRenderedPageBreak/>
        <w:t>бюджета Оренбургской области за 2020 год»;</w:t>
      </w:r>
    </w:p>
    <w:p w:rsidR="008649C1" w:rsidRPr="008649C1" w:rsidRDefault="008649C1" w:rsidP="008649C1">
      <w:pPr>
        <w:pStyle w:val="23"/>
        <w:numPr>
          <w:ilvl w:val="0"/>
          <w:numId w:val="17"/>
        </w:numPr>
        <w:shd w:val="clear" w:color="auto" w:fill="auto"/>
        <w:tabs>
          <w:tab w:val="left" w:pos="1026"/>
        </w:tabs>
        <w:spacing w:before="0" w:after="0" w:line="317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 xml:space="preserve">Видеозапись доклада </w:t>
      </w:r>
      <w:r w:rsidR="006F0392">
        <w:rPr>
          <w:sz w:val="28"/>
          <w:szCs w:val="28"/>
        </w:rPr>
        <w:t xml:space="preserve">первого заместителя </w:t>
      </w:r>
      <w:r w:rsidRPr="008649C1">
        <w:rPr>
          <w:sz w:val="28"/>
          <w:szCs w:val="28"/>
        </w:rPr>
        <w:t xml:space="preserve">министра финансов Оренбургской области </w:t>
      </w:r>
      <w:proofErr w:type="spellStart"/>
      <w:r w:rsidR="006F0392">
        <w:rPr>
          <w:sz w:val="28"/>
          <w:szCs w:val="28"/>
        </w:rPr>
        <w:t>Сен</w:t>
      </w:r>
      <w:r w:rsidR="005019D0">
        <w:rPr>
          <w:sz w:val="28"/>
          <w:szCs w:val="28"/>
        </w:rPr>
        <w:t>ь</w:t>
      </w:r>
      <w:r w:rsidR="006F0392">
        <w:rPr>
          <w:sz w:val="28"/>
          <w:szCs w:val="28"/>
        </w:rPr>
        <w:t>чева</w:t>
      </w:r>
      <w:proofErr w:type="spellEnd"/>
      <w:r w:rsidRPr="008649C1">
        <w:rPr>
          <w:sz w:val="28"/>
          <w:szCs w:val="28"/>
        </w:rPr>
        <w:t xml:space="preserve"> </w:t>
      </w:r>
      <w:r w:rsidR="006F0392">
        <w:rPr>
          <w:sz w:val="28"/>
          <w:szCs w:val="28"/>
        </w:rPr>
        <w:t xml:space="preserve">Е.В. </w:t>
      </w:r>
      <w:r w:rsidRPr="008649C1">
        <w:rPr>
          <w:sz w:val="28"/>
          <w:szCs w:val="28"/>
        </w:rPr>
        <w:t>«Об исполнении областного бюджета за 2020 год»;</w:t>
      </w:r>
    </w:p>
    <w:p w:rsidR="008649C1" w:rsidRPr="008649C1" w:rsidRDefault="008649C1" w:rsidP="008649C1">
      <w:pPr>
        <w:pStyle w:val="23"/>
        <w:numPr>
          <w:ilvl w:val="0"/>
          <w:numId w:val="17"/>
        </w:numPr>
        <w:shd w:val="clear" w:color="auto" w:fill="auto"/>
        <w:tabs>
          <w:tab w:val="left" w:pos="1026"/>
        </w:tabs>
        <w:spacing w:before="0" w:after="0" w:line="317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 xml:space="preserve"> Видеозапись доклада директора Территориального фонда обязательного медицинского страхования Оренбургской области</w:t>
      </w:r>
      <w:r w:rsidR="007244B9">
        <w:rPr>
          <w:sz w:val="28"/>
          <w:szCs w:val="28"/>
        </w:rPr>
        <w:t xml:space="preserve"> Марковской </w:t>
      </w:r>
      <w:r w:rsidR="006F0392">
        <w:rPr>
          <w:sz w:val="28"/>
          <w:szCs w:val="28"/>
        </w:rPr>
        <w:t xml:space="preserve">В.В. </w:t>
      </w:r>
      <w:r w:rsidR="007244B9">
        <w:rPr>
          <w:sz w:val="28"/>
          <w:szCs w:val="28"/>
        </w:rPr>
        <w:t>«Об испол</w:t>
      </w:r>
      <w:r w:rsidRPr="008649C1">
        <w:rPr>
          <w:sz w:val="28"/>
          <w:szCs w:val="28"/>
        </w:rPr>
        <w:t>нении бюджета Территориального фонда об</w:t>
      </w:r>
      <w:r w:rsidR="007244B9">
        <w:rPr>
          <w:sz w:val="28"/>
          <w:szCs w:val="28"/>
        </w:rPr>
        <w:t>язательного медицинского страхо</w:t>
      </w:r>
      <w:r w:rsidRPr="008649C1">
        <w:rPr>
          <w:sz w:val="28"/>
          <w:szCs w:val="28"/>
        </w:rPr>
        <w:t>вания Оренбургской области за 2020 год»;</w:t>
      </w:r>
    </w:p>
    <w:p w:rsidR="008649C1" w:rsidRPr="008649C1" w:rsidRDefault="006F0392" w:rsidP="008649C1">
      <w:pPr>
        <w:pStyle w:val="23"/>
        <w:numPr>
          <w:ilvl w:val="0"/>
          <w:numId w:val="17"/>
        </w:numPr>
        <w:shd w:val="clear" w:color="auto" w:fill="auto"/>
        <w:tabs>
          <w:tab w:val="left" w:pos="1035"/>
        </w:tabs>
        <w:spacing w:before="0" w:after="0" w:line="317" w:lineRule="exact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Тезисы</w:t>
      </w:r>
      <w:r w:rsidR="008649C1" w:rsidRPr="008649C1">
        <w:rPr>
          <w:sz w:val="28"/>
          <w:szCs w:val="28"/>
        </w:rPr>
        <w:t xml:space="preserve"> доклада председателя Счетной палаты Оренбургской об</w:t>
      </w:r>
      <w:r w:rsidR="008649C1" w:rsidRPr="008649C1">
        <w:rPr>
          <w:sz w:val="28"/>
          <w:szCs w:val="28"/>
        </w:rPr>
        <w:softHyphen/>
        <w:t xml:space="preserve">ласти </w:t>
      </w:r>
      <w:proofErr w:type="spellStart"/>
      <w:r w:rsidR="008649C1" w:rsidRPr="008649C1">
        <w:rPr>
          <w:sz w:val="28"/>
          <w:szCs w:val="28"/>
        </w:rPr>
        <w:t>Просвиркина</w:t>
      </w:r>
      <w:proofErr w:type="spellEnd"/>
      <w:r w:rsidR="008649C1" w:rsidRPr="008649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Ю.Б. </w:t>
      </w:r>
      <w:r w:rsidR="008649C1" w:rsidRPr="008649C1">
        <w:rPr>
          <w:sz w:val="28"/>
          <w:szCs w:val="28"/>
        </w:rPr>
        <w:t>«О заключении Счетной Палаты Оренбургской обла</w:t>
      </w:r>
      <w:r w:rsidR="008649C1" w:rsidRPr="008649C1">
        <w:rPr>
          <w:sz w:val="28"/>
          <w:szCs w:val="28"/>
        </w:rPr>
        <w:softHyphen/>
        <w:t>сти на годовой отчет об исполнении областного бюджета за 2020 год»;</w:t>
      </w:r>
    </w:p>
    <w:p w:rsidR="008649C1" w:rsidRPr="008649C1" w:rsidRDefault="008649C1" w:rsidP="008649C1">
      <w:pPr>
        <w:pStyle w:val="23"/>
        <w:numPr>
          <w:ilvl w:val="0"/>
          <w:numId w:val="17"/>
        </w:numPr>
        <w:shd w:val="clear" w:color="auto" w:fill="auto"/>
        <w:tabs>
          <w:tab w:val="left" w:pos="1016"/>
        </w:tabs>
        <w:spacing w:before="0" w:after="0" w:line="317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>Видеозапись выступления эксперта по отчету об исполнении областного бюджета за 20</w:t>
      </w:r>
      <w:r w:rsidR="006F0392">
        <w:rPr>
          <w:sz w:val="28"/>
          <w:szCs w:val="28"/>
        </w:rPr>
        <w:t>20</w:t>
      </w:r>
      <w:r w:rsidRPr="008649C1">
        <w:rPr>
          <w:sz w:val="28"/>
          <w:szCs w:val="28"/>
        </w:rPr>
        <w:t xml:space="preserve"> год </w:t>
      </w:r>
      <w:r w:rsidR="00500BA1" w:rsidRPr="003D2D80">
        <w:rPr>
          <w:rFonts w:cs="Calibri"/>
          <w:sz w:val="28"/>
          <w:szCs w:val="28"/>
        </w:rPr>
        <w:t>–</w:t>
      </w:r>
      <w:r w:rsidR="00500BA1">
        <w:rPr>
          <w:rFonts w:cs="Calibri"/>
          <w:sz w:val="28"/>
          <w:szCs w:val="28"/>
        </w:rPr>
        <w:t xml:space="preserve"> </w:t>
      </w:r>
      <w:r w:rsidRPr="008649C1">
        <w:rPr>
          <w:sz w:val="28"/>
          <w:szCs w:val="28"/>
        </w:rPr>
        <w:t xml:space="preserve">заведующего кафедрой финансов Оренбургского государственного университета </w:t>
      </w:r>
      <w:proofErr w:type="spellStart"/>
      <w:r w:rsidRPr="008649C1">
        <w:rPr>
          <w:sz w:val="28"/>
          <w:szCs w:val="28"/>
        </w:rPr>
        <w:t>Балтиной</w:t>
      </w:r>
      <w:proofErr w:type="spellEnd"/>
      <w:r w:rsidRPr="008649C1">
        <w:rPr>
          <w:sz w:val="28"/>
          <w:szCs w:val="28"/>
        </w:rPr>
        <w:t xml:space="preserve"> А.М.;</w:t>
      </w:r>
    </w:p>
    <w:p w:rsidR="008649C1" w:rsidRPr="008649C1" w:rsidRDefault="008649C1" w:rsidP="008649C1">
      <w:pPr>
        <w:pStyle w:val="23"/>
        <w:numPr>
          <w:ilvl w:val="0"/>
          <w:numId w:val="17"/>
        </w:numPr>
        <w:shd w:val="clear" w:color="auto" w:fill="auto"/>
        <w:tabs>
          <w:tab w:val="left" w:pos="1175"/>
        </w:tabs>
        <w:spacing w:before="0" w:after="0" w:line="317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>Видеозапись выступления члена общественного совета при мини</w:t>
      </w:r>
      <w:r w:rsidRPr="008649C1">
        <w:rPr>
          <w:sz w:val="28"/>
          <w:szCs w:val="28"/>
        </w:rPr>
        <w:softHyphen/>
        <w:t xml:space="preserve">стерстве финансов Оренбургской области </w:t>
      </w:r>
      <w:r w:rsidR="006F0392">
        <w:rPr>
          <w:sz w:val="28"/>
          <w:szCs w:val="28"/>
        </w:rPr>
        <w:t>Малышева В.В.</w:t>
      </w:r>
      <w:r w:rsidRPr="008649C1">
        <w:rPr>
          <w:sz w:val="28"/>
          <w:szCs w:val="28"/>
        </w:rPr>
        <w:t xml:space="preserve"> по отчету об исполне</w:t>
      </w:r>
      <w:r w:rsidRPr="008649C1">
        <w:rPr>
          <w:sz w:val="28"/>
          <w:szCs w:val="28"/>
        </w:rPr>
        <w:softHyphen/>
        <w:t>нии областного бюджета за 20</w:t>
      </w:r>
      <w:r w:rsidR="006F0392">
        <w:rPr>
          <w:sz w:val="28"/>
          <w:szCs w:val="28"/>
        </w:rPr>
        <w:t>20</w:t>
      </w:r>
      <w:r w:rsidRPr="008649C1">
        <w:rPr>
          <w:sz w:val="28"/>
          <w:szCs w:val="28"/>
        </w:rPr>
        <w:t xml:space="preserve"> год</w:t>
      </w:r>
      <w:r w:rsidR="00500BA1">
        <w:rPr>
          <w:sz w:val="28"/>
          <w:szCs w:val="28"/>
        </w:rPr>
        <w:t>.</w:t>
      </w:r>
    </w:p>
    <w:p w:rsidR="008649C1" w:rsidRPr="008649C1" w:rsidRDefault="008649C1" w:rsidP="008649C1">
      <w:pPr>
        <w:pStyle w:val="23"/>
        <w:shd w:val="clear" w:color="auto" w:fill="auto"/>
        <w:spacing w:before="0" w:after="324" w:line="317" w:lineRule="exact"/>
        <w:ind w:firstLine="740"/>
        <w:jc w:val="both"/>
        <w:rPr>
          <w:sz w:val="28"/>
          <w:szCs w:val="28"/>
        </w:rPr>
      </w:pPr>
      <w:r w:rsidRPr="008649C1">
        <w:rPr>
          <w:sz w:val="28"/>
          <w:szCs w:val="28"/>
        </w:rPr>
        <w:t xml:space="preserve">От участников общественного обсуждения в срок до </w:t>
      </w:r>
      <w:r w:rsidR="006A603E">
        <w:rPr>
          <w:sz w:val="28"/>
          <w:szCs w:val="28"/>
        </w:rPr>
        <w:t>4</w:t>
      </w:r>
      <w:r w:rsidRPr="008649C1">
        <w:rPr>
          <w:sz w:val="28"/>
          <w:szCs w:val="28"/>
        </w:rPr>
        <w:t xml:space="preserve"> июня 2021 года поступило </w:t>
      </w:r>
      <w:r w:rsidR="006A603E">
        <w:rPr>
          <w:sz w:val="28"/>
          <w:szCs w:val="28"/>
        </w:rPr>
        <w:t>90</w:t>
      </w:r>
      <w:r w:rsidRPr="008649C1">
        <w:rPr>
          <w:sz w:val="28"/>
          <w:szCs w:val="28"/>
        </w:rPr>
        <w:t xml:space="preserve"> анкет. Вопросы </w:t>
      </w:r>
      <w:r w:rsidR="005813CB">
        <w:rPr>
          <w:sz w:val="28"/>
          <w:szCs w:val="28"/>
        </w:rPr>
        <w:t xml:space="preserve">и предложения </w:t>
      </w:r>
      <w:r w:rsidRPr="008649C1">
        <w:rPr>
          <w:sz w:val="28"/>
          <w:szCs w:val="28"/>
        </w:rPr>
        <w:t xml:space="preserve">поступили от </w:t>
      </w:r>
      <w:r w:rsidR="005813CB">
        <w:rPr>
          <w:sz w:val="28"/>
          <w:szCs w:val="28"/>
        </w:rPr>
        <w:t>5</w:t>
      </w:r>
      <w:r w:rsidRPr="008649C1">
        <w:rPr>
          <w:sz w:val="28"/>
          <w:szCs w:val="28"/>
        </w:rPr>
        <w:t xml:space="preserve"> участников, </w:t>
      </w:r>
      <w:r w:rsidRPr="005813CB">
        <w:rPr>
          <w:sz w:val="28"/>
          <w:szCs w:val="28"/>
        </w:rPr>
        <w:t>ре</w:t>
      </w:r>
      <w:r w:rsidRPr="005813CB">
        <w:rPr>
          <w:sz w:val="28"/>
          <w:szCs w:val="28"/>
        </w:rPr>
        <w:softHyphen/>
        <w:t xml:space="preserve">комендации - от </w:t>
      </w:r>
      <w:r w:rsidR="005813CB" w:rsidRPr="005813CB">
        <w:rPr>
          <w:sz w:val="28"/>
          <w:szCs w:val="28"/>
        </w:rPr>
        <w:t>89</w:t>
      </w:r>
      <w:r w:rsidRPr="005813CB">
        <w:rPr>
          <w:sz w:val="28"/>
          <w:szCs w:val="28"/>
        </w:rPr>
        <w:t xml:space="preserve">. Ответы на поступившие вопросы и предложения размещены на официальном сайте </w:t>
      </w:r>
      <w:r w:rsidR="006F0392" w:rsidRPr="005813CB">
        <w:rPr>
          <w:sz w:val="28"/>
          <w:szCs w:val="28"/>
        </w:rPr>
        <w:t>1</w:t>
      </w:r>
      <w:r w:rsidR="005813CB" w:rsidRPr="005813CB">
        <w:rPr>
          <w:sz w:val="28"/>
          <w:szCs w:val="28"/>
        </w:rPr>
        <w:t>1</w:t>
      </w:r>
      <w:r w:rsidR="006F0392" w:rsidRPr="005813CB">
        <w:rPr>
          <w:sz w:val="28"/>
          <w:szCs w:val="28"/>
        </w:rPr>
        <w:t xml:space="preserve"> </w:t>
      </w:r>
      <w:r w:rsidRPr="005813CB">
        <w:rPr>
          <w:sz w:val="28"/>
          <w:szCs w:val="28"/>
        </w:rPr>
        <w:t>июня 2021 год</w:t>
      </w:r>
      <w:r w:rsidRPr="008649C1">
        <w:rPr>
          <w:sz w:val="28"/>
          <w:szCs w:val="28"/>
        </w:rPr>
        <w:t>а.</w:t>
      </w:r>
    </w:p>
    <w:p w:rsidR="008649C1" w:rsidRPr="008649C1" w:rsidRDefault="008649C1" w:rsidP="008649C1">
      <w:pPr>
        <w:pStyle w:val="40"/>
        <w:shd w:val="clear" w:color="auto" w:fill="auto"/>
        <w:spacing w:before="0"/>
        <w:rPr>
          <w:sz w:val="28"/>
          <w:szCs w:val="28"/>
        </w:rPr>
      </w:pPr>
      <w:r w:rsidRPr="008649C1">
        <w:rPr>
          <w:sz w:val="28"/>
          <w:szCs w:val="28"/>
        </w:rPr>
        <w:t>Вопросы. Предложения.</w:t>
      </w:r>
    </w:p>
    <w:p w:rsidR="00C855DA" w:rsidRPr="00C855DA" w:rsidRDefault="00C855DA" w:rsidP="00A00C69">
      <w:pPr>
        <w:pStyle w:val="a3"/>
        <w:rPr>
          <w:bCs/>
        </w:rPr>
      </w:pPr>
      <w:r w:rsidRPr="00C855DA">
        <w:rPr>
          <w:bCs/>
        </w:rPr>
        <w:t xml:space="preserve">Вопросы </w:t>
      </w:r>
      <w:r w:rsidR="00601C7C">
        <w:rPr>
          <w:bCs/>
        </w:rPr>
        <w:t xml:space="preserve">и предложения </w:t>
      </w:r>
      <w:r w:rsidRPr="00C855DA">
        <w:rPr>
          <w:bCs/>
        </w:rPr>
        <w:t>поступили от:</w:t>
      </w:r>
    </w:p>
    <w:p w:rsidR="00C82EBC" w:rsidRPr="000E7850" w:rsidRDefault="00C82EBC" w:rsidP="00D76578">
      <w:pPr>
        <w:pStyle w:val="a3"/>
        <w:ind w:firstLine="709"/>
        <w:rPr>
          <w:b/>
          <w:bCs/>
          <w:sz w:val="24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2802"/>
        <w:gridCol w:w="6978"/>
      </w:tblGrid>
      <w:tr w:rsidR="006000AA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6000AA" w:rsidRDefault="006000AA" w:rsidP="006000AA">
            <w:pPr>
              <w:pStyle w:val="a3"/>
              <w:jc w:val="left"/>
            </w:pPr>
            <w:proofErr w:type="spellStart"/>
            <w:r>
              <w:t>Швецова</w:t>
            </w:r>
            <w:proofErr w:type="spellEnd"/>
            <w:r>
              <w:t xml:space="preserve"> В.И., депутата Законодательного Собрания Оренбургской области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6000AA" w:rsidRDefault="006000AA" w:rsidP="006000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Сказал, что необходимо увеличить ассигнования министерству природных ресурсов, экологии и имущественных отношений Оренбургской области на финансирование регионального проекта «Комплексная система обращения с ТКО» (ВЕД 817 РЗПР 0502 ЦСР 1240000000).</w:t>
            </w:r>
          </w:p>
          <w:p w:rsidR="006000AA" w:rsidRPr="003D2D80" w:rsidRDefault="006000AA" w:rsidP="006000AA">
            <w:pPr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6000AA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6000AA" w:rsidRDefault="006000AA" w:rsidP="006000AA">
            <w:pPr>
              <w:pStyle w:val="a3"/>
              <w:jc w:val="left"/>
            </w:pPr>
            <w: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6000AA" w:rsidRDefault="006000AA" w:rsidP="006000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proofErr w:type="spellStart"/>
            <w:r>
              <w:rPr>
                <w:sz w:val="28"/>
                <w:szCs w:val="28"/>
              </w:rPr>
              <w:t>Сен</w:t>
            </w:r>
            <w:r w:rsidR="005019D0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чев</w:t>
            </w:r>
            <w:proofErr w:type="spellEnd"/>
            <w:r>
              <w:rPr>
                <w:sz w:val="28"/>
                <w:szCs w:val="28"/>
              </w:rPr>
              <w:t xml:space="preserve"> Е.В. прокомментировал, что в</w:t>
            </w:r>
            <w:r w:rsidRPr="001B1E3E">
              <w:rPr>
                <w:sz w:val="28"/>
                <w:szCs w:val="28"/>
              </w:rPr>
              <w:t xml:space="preserve"> соответствии</w:t>
            </w:r>
            <w:r w:rsidRPr="00E54C4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 </w:t>
            </w:r>
            <w:r w:rsidRPr="00E54C47">
              <w:rPr>
                <w:sz w:val="28"/>
                <w:szCs w:val="28"/>
              </w:rPr>
              <w:t>Федеральн</w:t>
            </w:r>
            <w:r>
              <w:rPr>
                <w:sz w:val="28"/>
                <w:szCs w:val="28"/>
              </w:rPr>
              <w:t>ым</w:t>
            </w:r>
            <w:r w:rsidRPr="00E54C47">
              <w:rPr>
                <w:sz w:val="28"/>
                <w:szCs w:val="28"/>
              </w:rPr>
              <w:t xml:space="preserve"> закон</w:t>
            </w:r>
            <w:r>
              <w:rPr>
                <w:sz w:val="28"/>
                <w:szCs w:val="28"/>
              </w:rPr>
              <w:t>ом от 06.10.2003   № </w:t>
            </w:r>
            <w:r w:rsidRPr="00E54C47">
              <w:rPr>
                <w:sz w:val="28"/>
                <w:szCs w:val="28"/>
              </w:rPr>
              <w:t>131-ФЗ «Об общих принципах организации местного самоуправления в Российской Федерации», Федеральным законом Российской Федерации от 24.06.1998</w:t>
            </w:r>
            <w:r>
              <w:rPr>
                <w:sz w:val="28"/>
                <w:szCs w:val="28"/>
              </w:rPr>
              <w:t xml:space="preserve"> </w:t>
            </w:r>
            <w:r w:rsidRPr="00E54C47">
              <w:rPr>
                <w:sz w:val="28"/>
                <w:szCs w:val="28"/>
              </w:rPr>
              <w:t>№ 89-ФЗ «Об отходах производства и потребления</w:t>
            </w:r>
            <w:r>
              <w:rPr>
                <w:sz w:val="28"/>
                <w:szCs w:val="28"/>
              </w:rPr>
              <w:t xml:space="preserve">» </w:t>
            </w:r>
            <w:r w:rsidRPr="00E54C47">
              <w:rPr>
                <w:sz w:val="28"/>
                <w:szCs w:val="28"/>
              </w:rPr>
              <w:t>финансирование расходов по обустройству мест (площадок) накопления твердых коммунальных отходов является расходным обязательств</w:t>
            </w:r>
            <w:r>
              <w:rPr>
                <w:sz w:val="28"/>
                <w:szCs w:val="28"/>
              </w:rPr>
              <w:t>о</w:t>
            </w:r>
            <w:r w:rsidRPr="00E54C47">
              <w:rPr>
                <w:sz w:val="28"/>
                <w:szCs w:val="28"/>
              </w:rPr>
              <w:t>м муниципальн</w:t>
            </w:r>
            <w:r>
              <w:rPr>
                <w:sz w:val="28"/>
                <w:szCs w:val="28"/>
              </w:rPr>
              <w:t>ых</w:t>
            </w:r>
            <w:r w:rsidRPr="00E54C47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й.</w:t>
            </w:r>
          </w:p>
          <w:p w:rsidR="006000AA" w:rsidRDefault="006000AA" w:rsidP="006000AA">
            <w:pPr>
              <w:ind w:right="-15" w:firstLine="709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целях софинансирования данных расходных обязательств органов местного самоуправления по </w:t>
            </w:r>
            <w:r>
              <w:rPr>
                <w:sz w:val="28"/>
                <w:szCs w:val="28"/>
              </w:rPr>
              <w:lastRenderedPageBreak/>
              <w:t>данному направлению Правительством Российской Федерации планируется выделение в 2021 году субсидий из федерального бюджета на закупку контейнеров для раздельного накопления и сбора твердых коммунальных отходов. В Оренбургской области на реализацию данного мероприятия планируется направить за счет всех источников финансирования 132,4 млн. рублей.</w:t>
            </w:r>
          </w:p>
          <w:p w:rsidR="006000AA" w:rsidRPr="003D2D80" w:rsidRDefault="006000AA" w:rsidP="006000AA">
            <w:pPr>
              <w:ind w:right="-15"/>
              <w:contextualSpacing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6000AA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6000AA" w:rsidRDefault="006000AA" w:rsidP="006000AA">
            <w:pPr>
              <w:pStyle w:val="a3"/>
              <w:jc w:val="left"/>
            </w:pPr>
            <w:r>
              <w:lastRenderedPageBreak/>
              <w:t>Фролова В.И., депутата Законодательного Собрания Оренбургской области</w:t>
            </w:r>
          </w:p>
          <w:p w:rsidR="006000AA" w:rsidRPr="003D2D80" w:rsidRDefault="006000AA" w:rsidP="006000AA">
            <w:pPr>
              <w:pStyle w:val="a3"/>
              <w:jc w:val="left"/>
              <w:rPr>
                <w:rFonts w:cs="Calibri"/>
              </w:rPr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6000AA" w:rsidRDefault="006000AA" w:rsidP="006000AA">
            <w:pPr>
              <w:jc w:val="both"/>
              <w:rPr>
                <w:sz w:val="28"/>
                <w:szCs w:val="28"/>
              </w:rPr>
            </w:pPr>
            <w:r w:rsidRPr="003D2D80">
              <w:rPr>
                <w:rFonts w:cs="Calibri"/>
                <w:sz w:val="28"/>
                <w:szCs w:val="28"/>
              </w:rPr>
              <w:t>–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="00DA618F">
              <w:rPr>
                <w:rFonts w:cs="Calibri"/>
                <w:sz w:val="28"/>
                <w:szCs w:val="28"/>
              </w:rPr>
              <w:t>Спросил, п</w:t>
            </w:r>
            <w:r w:rsidRPr="00702C7E">
              <w:rPr>
                <w:sz w:val="28"/>
                <w:szCs w:val="28"/>
                <w:lang w:eastAsia="ar-SA"/>
              </w:rPr>
              <w:t xml:space="preserve">очему в условиях пандемии </w:t>
            </w:r>
            <w:proofErr w:type="spellStart"/>
            <w:r w:rsidRPr="00702C7E">
              <w:rPr>
                <w:sz w:val="28"/>
                <w:szCs w:val="28"/>
                <w:lang w:eastAsia="ar-SA"/>
              </w:rPr>
              <w:t>коронавируса</w:t>
            </w:r>
            <w:proofErr w:type="spellEnd"/>
            <w:r w:rsidRPr="00702C7E">
              <w:rPr>
                <w:sz w:val="28"/>
                <w:szCs w:val="28"/>
                <w:lang w:eastAsia="ar-SA"/>
              </w:rPr>
              <w:t>, когда работники многих организаций были вынуждены перейти на дистан</w:t>
            </w:r>
            <w:r>
              <w:rPr>
                <w:sz w:val="28"/>
                <w:szCs w:val="28"/>
                <w:lang w:eastAsia="ar-SA"/>
              </w:rPr>
              <w:t>ционную работу, потерять работу</w:t>
            </w:r>
            <w:r w:rsidRPr="00702C7E">
              <w:rPr>
                <w:sz w:val="28"/>
                <w:szCs w:val="28"/>
                <w:lang w:eastAsia="ar-SA"/>
              </w:rPr>
              <w:t xml:space="preserve"> в связи с ограничениями деятельности многих сфер малого и среднего бизнеса, </w:t>
            </w:r>
            <w:r>
              <w:rPr>
                <w:sz w:val="28"/>
                <w:szCs w:val="28"/>
                <w:lang w:eastAsia="ar-SA"/>
              </w:rPr>
              <w:t xml:space="preserve">в условиях </w:t>
            </w:r>
            <w:r w:rsidRPr="00702C7E">
              <w:rPr>
                <w:sz w:val="28"/>
                <w:szCs w:val="28"/>
                <w:lang w:eastAsia="ar-SA"/>
              </w:rPr>
              <w:t xml:space="preserve">введения ограничений для передвижения граждан возраста 65+ резко возросли поступления доходов в областной бюджет по штрафам, санкциям, возмещениям ущерба по отношению к докризисному 2019 году – </w:t>
            </w:r>
            <w:r>
              <w:rPr>
                <w:sz w:val="28"/>
                <w:szCs w:val="28"/>
                <w:lang w:eastAsia="ar-SA"/>
              </w:rPr>
              <w:t xml:space="preserve">с увеличением </w:t>
            </w:r>
            <w:r w:rsidRPr="00702C7E">
              <w:rPr>
                <w:sz w:val="28"/>
                <w:szCs w:val="28"/>
                <w:lang w:eastAsia="ar-SA"/>
              </w:rPr>
              <w:t>на 43,4 процента, или на 261,6 млн рублей</w:t>
            </w:r>
            <w:r w:rsidR="00DA618F">
              <w:rPr>
                <w:sz w:val="28"/>
                <w:szCs w:val="28"/>
                <w:lang w:eastAsia="ar-SA"/>
              </w:rPr>
              <w:t>.</w:t>
            </w:r>
            <w:r w:rsidRPr="00702C7E">
              <w:rPr>
                <w:sz w:val="28"/>
                <w:szCs w:val="28"/>
                <w:lang w:eastAsia="ar-SA"/>
              </w:rPr>
              <w:t xml:space="preserve"> Является ли проводимая политика Правительства области </w:t>
            </w:r>
            <w:r>
              <w:rPr>
                <w:sz w:val="28"/>
                <w:szCs w:val="28"/>
                <w:lang w:eastAsia="ar-SA"/>
              </w:rPr>
              <w:t>«выкачивания</w:t>
            </w:r>
            <w:r w:rsidRPr="00702C7E">
              <w:rPr>
                <w:sz w:val="28"/>
                <w:szCs w:val="28"/>
                <w:lang w:eastAsia="ar-SA"/>
              </w:rPr>
              <w:t xml:space="preserve">» штрафов из граждан и организаций </w:t>
            </w:r>
            <w:r>
              <w:rPr>
                <w:sz w:val="28"/>
                <w:szCs w:val="28"/>
                <w:lang w:eastAsia="ar-SA"/>
              </w:rPr>
              <w:t>средством</w:t>
            </w:r>
            <w:r w:rsidRPr="00702C7E">
              <w:rPr>
                <w:sz w:val="28"/>
                <w:szCs w:val="28"/>
                <w:lang w:eastAsia="ar-SA"/>
              </w:rPr>
              <w:t xml:space="preserve"> пополнения доходов областного бюджета за счёт самих граждан, несмотря на снижение реальных доходов населения?</w:t>
            </w:r>
            <w:r w:rsidRPr="00991645">
              <w:rPr>
                <w:sz w:val="28"/>
                <w:szCs w:val="28"/>
              </w:rPr>
              <w:t xml:space="preserve"> </w:t>
            </w:r>
          </w:p>
          <w:p w:rsidR="006000AA" w:rsidRPr="00991645" w:rsidRDefault="006000AA" w:rsidP="006000AA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7C08EC" w:rsidP="0048599E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A2203F" w:rsidRPr="007D1663" w:rsidRDefault="007C08EC" w:rsidP="004F7A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proofErr w:type="spellStart"/>
            <w:r w:rsidR="005019D0">
              <w:rPr>
                <w:sz w:val="28"/>
                <w:szCs w:val="28"/>
              </w:rPr>
              <w:t>Сеньчев</w:t>
            </w:r>
            <w:proofErr w:type="spellEnd"/>
            <w:r>
              <w:rPr>
                <w:sz w:val="28"/>
                <w:szCs w:val="28"/>
              </w:rPr>
              <w:t xml:space="preserve"> Е.В. </w:t>
            </w:r>
            <w:r w:rsidR="00A2203F">
              <w:rPr>
                <w:sz w:val="28"/>
                <w:szCs w:val="28"/>
              </w:rPr>
              <w:t>ответил</w:t>
            </w:r>
            <w:r>
              <w:rPr>
                <w:sz w:val="28"/>
                <w:szCs w:val="28"/>
              </w:rPr>
              <w:t>, что</w:t>
            </w:r>
            <w:r w:rsidR="00A2203F">
              <w:rPr>
                <w:sz w:val="28"/>
                <w:szCs w:val="28"/>
              </w:rPr>
              <w:t xml:space="preserve"> с</w:t>
            </w:r>
            <w:r w:rsidR="00A2203F" w:rsidRPr="007D1663">
              <w:rPr>
                <w:sz w:val="28"/>
                <w:szCs w:val="28"/>
              </w:rPr>
              <w:t xml:space="preserve"> 01.01.2020 согласно пункту 2 статьи 1 Федерального закона № 62-ФЗ «О внесении изменений в Бюджетный кодекс Российской Федерации» суммы административных штрафов, налагаемы</w:t>
            </w:r>
            <w:r w:rsidR="00A2203F">
              <w:rPr>
                <w:sz w:val="28"/>
                <w:szCs w:val="28"/>
              </w:rPr>
              <w:t>х</w:t>
            </w:r>
            <w:r w:rsidR="00A2203F" w:rsidRPr="007D1663">
              <w:rPr>
                <w:sz w:val="28"/>
                <w:szCs w:val="28"/>
              </w:rPr>
              <w:t xml:space="preserve"> органами исполнительной власти субъектов Российской Федерации, поступают в бюджеты субъектов Российской Федерации по нормативу 100 процентов.</w:t>
            </w:r>
          </w:p>
          <w:p w:rsidR="00A2203F" w:rsidRPr="007D1663" w:rsidRDefault="00A2203F" w:rsidP="00A2203F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7D1663">
              <w:rPr>
                <w:sz w:val="28"/>
                <w:szCs w:val="28"/>
              </w:rPr>
              <w:t>Действует единый принцип зачисления доходов от штрафов: штрафы поступают в тот бюджет, из которого осуществляется финансирование органа, выявившего нарушения (за исключением отдельных случаев).</w:t>
            </w:r>
          </w:p>
          <w:p w:rsidR="00A2203F" w:rsidRPr="007D1663" w:rsidRDefault="00A2203F" w:rsidP="00A2203F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7D1663">
              <w:rPr>
                <w:sz w:val="28"/>
                <w:szCs w:val="28"/>
              </w:rPr>
              <w:t>Ранее (до 01.01.2020) доходы от штрафов поступали в бюджеты бюджетной системы Российской Федерации в зависимости от вида нарушения законодательства (миграционного, лесного, и т.</w:t>
            </w:r>
            <w:r w:rsidR="00500BA1">
              <w:rPr>
                <w:sz w:val="28"/>
                <w:szCs w:val="28"/>
              </w:rPr>
              <w:t xml:space="preserve"> </w:t>
            </w:r>
            <w:r w:rsidRPr="007D1663">
              <w:rPr>
                <w:sz w:val="28"/>
                <w:szCs w:val="28"/>
              </w:rPr>
              <w:t>д.).</w:t>
            </w:r>
          </w:p>
          <w:p w:rsidR="00A2203F" w:rsidRPr="007D1663" w:rsidRDefault="00A2203F" w:rsidP="00A2203F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7D1663">
              <w:rPr>
                <w:sz w:val="28"/>
                <w:szCs w:val="28"/>
              </w:rPr>
              <w:t>Кроме того, увеличению поступлений в областной бюджет способствовало увеличение дохо</w:t>
            </w:r>
            <w:r w:rsidRPr="007D1663">
              <w:rPr>
                <w:sz w:val="28"/>
                <w:szCs w:val="28"/>
              </w:rPr>
              <w:lastRenderedPageBreak/>
              <w:t xml:space="preserve">дов от штрафов за нарушение Правил дорожного движения (далее – ПДД). </w:t>
            </w:r>
            <w:r>
              <w:rPr>
                <w:sz w:val="28"/>
                <w:szCs w:val="28"/>
              </w:rPr>
              <w:t>Увеличение</w:t>
            </w:r>
            <w:r w:rsidRPr="007D1663">
              <w:rPr>
                <w:sz w:val="28"/>
                <w:szCs w:val="28"/>
              </w:rPr>
              <w:t xml:space="preserve"> поступлений в 2020 году по отношению к 2019</w:t>
            </w:r>
            <w:r>
              <w:rPr>
                <w:sz w:val="28"/>
                <w:szCs w:val="28"/>
              </w:rPr>
              <w:t> </w:t>
            </w:r>
            <w:r w:rsidRPr="007D1663">
              <w:rPr>
                <w:sz w:val="28"/>
                <w:szCs w:val="28"/>
              </w:rPr>
              <w:t xml:space="preserve">году </w:t>
            </w:r>
            <w:proofErr w:type="gramStart"/>
            <w:r w:rsidRPr="007D1663">
              <w:rPr>
                <w:sz w:val="28"/>
                <w:szCs w:val="28"/>
              </w:rPr>
              <w:t>составил</w:t>
            </w:r>
            <w:r>
              <w:rPr>
                <w:sz w:val="28"/>
                <w:szCs w:val="28"/>
              </w:rPr>
              <w:t>о</w:t>
            </w:r>
            <w:r w:rsidR="00DA618F">
              <w:rPr>
                <w:sz w:val="28"/>
                <w:szCs w:val="28"/>
              </w:rPr>
              <w:t xml:space="preserve"> </w:t>
            </w:r>
            <w:r w:rsidRPr="007D1663">
              <w:rPr>
                <w:sz w:val="28"/>
                <w:szCs w:val="28"/>
              </w:rPr>
              <w:t xml:space="preserve"> 99</w:t>
            </w:r>
            <w:proofErr w:type="gramEnd"/>
            <w:r w:rsidRPr="007D1663">
              <w:rPr>
                <w:sz w:val="28"/>
                <w:szCs w:val="28"/>
              </w:rPr>
              <w:t xml:space="preserve"> 443,6 тыс. рублей</w:t>
            </w:r>
            <w:r>
              <w:rPr>
                <w:sz w:val="28"/>
                <w:szCs w:val="28"/>
              </w:rPr>
              <w:t>,</w:t>
            </w:r>
            <w:r w:rsidRPr="007D1663">
              <w:rPr>
                <w:sz w:val="28"/>
                <w:szCs w:val="28"/>
              </w:rPr>
              <w:t xml:space="preserve"> или 18,1 процента (за 2019 год</w:t>
            </w:r>
            <w:r>
              <w:rPr>
                <w:sz w:val="28"/>
                <w:szCs w:val="28"/>
              </w:rPr>
              <w:t xml:space="preserve"> –</w:t>
            </w:r>
            <w:r w:rsidRPr="007D1663">
              <w:rPr>
                <w:sz w:val="28"/>
                <w:szCs w:val="28"/>
              </w:rPr>
              <w:t xml:space="preserve"> 548 923,7 тыс. рублей, за 2020 год </w:t>
            </w:r>
            <w:r>
              <w:rPr>
                <w:sz w:val="28"/>
                <w:szCs w:val="28"/>
              </w:rPr>
              <w:t xml:space="preserve">– </w:t>
            </w:r>
            <w:r w:rsidRPr="007D1663">
              <w:rPr>
                <w:sz w:val="28"/>
                <w:szCs w:val="28"/>
              </w:rPr>
              <w:t>648 367,3 тыс. рублей).</w:t>
            </w:r>
          </w:p>
          <w:p w:rsidR="00A2203F" w:rsidRDefault="00A2203F" w:rsidP="00A2203F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7D1663">
              <w:rPr>
                <w:sz w:val="28"/>
                <w:szCs w:val="28"/>
              </w:rPr>
              <w:t>На рост данных доходов повлияло увеличение количества технических средств автоматической фиксации нарушений ПДД.</w:t>
            </w:r>
          </w:p>
          <w:p w:rsidR="007C08EC" w:rsidRDefault="00A2203F" w:rsidP="00A2203F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7D1663">
              <w:rPr>
                <w:sz w:val="28"/>
                <w:szCs w:val="28"/>
              </w:rPr>
              <w:t xml:space="preserve">По информации </w:t>
            </w:r>
            <w:r w:rsidRPr="007D1663">
              <w:rPr>
                <w:color w:val="000000"/>
                <w:sz w:val="28"/>
                <w:szCs w:val="28"/>
              </w:rPr>
              <w:t>ГУ «Главное управление дорожного хозяйства Оренбургской области»</w:t>
            </w:r>
            <w:r w:rsidRPr="007D1663">
              <w:rPr>
                <w:sz w:val="28"/>
                <w:szCs w:val="28"/>
              </w:rPr>
              <w:t xml:space="preserve"> количество стационарных и передвижных комплексов фотовидеофиксации за 2020 год увеличилось в 2,4 раза (в 2019 году – 102 едини</w:t>
            </w:r>
            <w:r>
              <w:rPr>
                <w:sz w:val="28"/>
                <w:szCs w:val="28"/>
              </w:rPr>
              <w:t>цы, в 2020 году – 241 единица) в связи с чем</w:t>
            </w:r>
            <w:r w:rsidRPr="007D1663">
              <w:rPr>
                <w:sz w:val="28"/>
                <w:szCs w:val="28"/>
              </w:rPr>
              <w:t xml:space="preserve"> в отчетном году количество выявленных нарушений ПДД возросло почти в 2 раза (в 2019 году – 813,7</w:t>
            </w:r>
            <w:r>
              <w:rPr>
                <w:sz w:val="28"/>
                <w:szCs w:val="28"/>
              </w:rPr>
              <w:t> </w:t>
            </w:r>
            <w:r w:rsidRPr="007D1663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>яч</w:t>
            </w:r>
            <w:r w:rsidRPr="007D1663">
              <w:rPr>
                <w:sz w:val="28"/>
                <w:szCs w:val="28"/>
              </w:rPr>
              <w:t xml:space="preserve"> случаев, в 2020 году – 1 516,5 тыс</w:t>
            </w:r>
            <w:r w:rsidR="0075012D">
              <w:rPr>
                <w:sz w:val="28"/>
                <w:szCs w:val="28"/>
              </w:rPr>
              <w:t>яч</w:t>
            </w:r>
            <w:r w:rsidRPr="007D1663">
              <w:rPr>
                <w:sz w:val="28"/>
                <w:szCs w:val="28"/>
              </w:rPr>
              <w:t xml:space="preserve"> случаев).</w:t>
            </w:r>
          </w:p>
          <w:p w:rsidR="004F7A59" w:rsidRPr="003D2D80" w:rsidRDefault="004F7A59" w:rsidP="00A2203F">
            <w:pPr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7C08EC" w:rsidP="007C08EC">
            <w:pPr>
              <w:pStyle w:val="a3"/>
              <w:jc w:val="left"/>
            </w:pPr>
            <w:r>
              <w:lastRenderedPageBreak/>
              <w:t>Фролова В.И., депутата Законодательного Собрания Оренбургской области</w:t>
            </w:r>
          </w:p>
          <w:p w:rsidR="007C08EC" w:rsidRDefault="007C08EC" w:rsidP="0048599E">
            <w:pPr>
              <w:pStyle w:val="a3"/>
              <w:jc w:val="left"/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C08EC" w:rsidRPr="00702C7E" w:rsidRDefault="007C08EC" w:rsidP="00CB5B7E">
            <w:pPr>
              <w:jc w:val="both"/>
              <w:rPr>
                <w:sz w:val="28"/>
                <w:szCs w:val="28"/>
                <w:lang w:eastAsia="ar-SA"/>
              </w:rPr>
            </w:pPr>
            <w:r w:rsidRPr="003D2D80">
              <w:rPr>
                <w:rFonts w:cs="Calibri"/>
                <w:sz w:val="28"/>
                <w:szCs w:val="28"/>
              </w:rPr>
              <w:t>–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="00DA618F">
              <w:rPr>
                <w:rFonts w:cs="Calibri"/>
                <w:sz w:val="28"/>
                <w:szCs w:val="28"/>
              </w:rPr>
              <w:t>Спросил, п</w:t>
            </w:r>
            <w:r w:rsidRPr="00702C7E">
              <w:rPr>
                <w:sz w:val="28"/>
                <w:szCs w:val="28"/>
                <w:lang w:eastAsia="ar-SA"/>
              </w:rPr>
              <w:t xml:space="preserve">очему тарифы и расходы областного бюджета на перевозку больных с почечной недостаточностью до места гемодиализа и обратно в течение года менялись и составляли: первоначально – 242 </w:t>
            </w:r>
            <w:r>
              <w:rPr>
                <w:sz w:val="28"/>
                <w:szCs w:val="28"/>
                <w:lang w:eastAsia="ar-SA"/>
              </w:rPr>
              <w:t>рубля за поездку</w:t>
            </w:r>
            <w:r w:rsidRPr="00702C7E">
              <w:rPr>
                <w:sz w:val="28"/>
                <w:szCs w:val="28"/>
                <w:lang w:eastAsia="ar-SA"/>
              </w:rPr>
              <w:t xml:space="preserve"> при бюджетных назначениях 24 млн рублей, затем были изменены на 371 рубль за поездку с увеличением расходов до 32 млн рублей, а в итоге – стоимость поездки на таких больных составила уже 731 рубль к завершению года</w:t>
            </w:r>
            <w:r w:rsidR="00DA618F">
              <w:rPr>
                <w:sz w:val="28"/>
                <w:szCs w:val="28"/>
                <w:lang w:eastAsia="ar-SA"/>
              </w:rPr>
              <w:t>.</w:t>
            </w:r>
            <w:r>
              <w:rPr>
                <w:sz w:val="28"/>
                <w:szCs w:val="28"/>
                <w:lang w:eastAsia="ar-SA"/>
              </w:rPr>
              <w:t xml:space="preserve"> В чьих интересах заключались контракты </w:t>
            </w:r>
            <w:r w:rsidR="00500BA1">
              <w:rPr>
                <w:sz w:val="28"/>
                <w:szCs w:val="28"/>
                <w:lang w:eastAsia="ar-SA"/>
              </w:rPr>
              <w:t>м</w:t>
            </w:r>
            <w:r>
              <w:rPr>
                <w:sz w:val="28"/>
                <w:szCs w:val="28"/>
                <w:lang w:eastAsia="ar-SA"/>
              </w:rPr>
              <w:t xml:space="preserve">инистерства здравоохранения </w:t>
            </w:r>
            <w:r w:rsidR="00500BA1">
              <w:rPr>
                <w:sz w:val="28"/>
                <w:szCs w:val="28"/>
                <w:lang w:eastAsia="ar-SA"/>
              </w:rPr>
              <w:t xml:space="preserve">Оренбургской </w:t>
            </w:r>
            <w:r>
              <w:rPr>
                <w:sz w:val="28"/>
                <w:szCs w:val="28"/>
                <w:lang w:eastAsia="ar-SA"/>
              </w:rPr>
              <w:t>области и вносились изменения?</w:t>
            </w:r>
          </w:p>
          <w:p w:rsidR="007C08EC" w:rsidRPr="003D2D80" w:rsidRDefault="007C08EC" w:rsidP="00CB5B7E">
            <w:pPr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7C08EC" w:rsidP="0048599E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A2203F" w:rsidRDefault="007C08EC" w:rsidP="00A22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proofErr w:type="spellStart"/>
            <w:r w:rsidR="005019D0">
              <w:rPr>
                <w:sz w:val="28"/>
                <w:szCs w:val="28"/>
              </w:rPr>
              <w:t>Сеньчев</w:t>
            </w:r>
            <w:proofErr w:type="spellEnd"/>
            <w:r>
              <w:rPr>
                <w:sz w:val="28"/>
                <w:szCs w:val="28"/>
              </w:rPr>
              <w:t xml:space="preserve"> Е.В. </w:t>
            </w:r>
            <w:r w:rsidR="00D942DC">
              <w:rPr>
                <w:sz w:val="28"/>
                <w:szCs w:val="28"/>
              </w:rPr>
              <w:t>ответил</w:t>
            </w:r>
            <w:r>
              <w:rPr>
                <w:sz w:val="28"/>
                <w:szCs w:val="28"/>
              </w:rPr>
              <w:t>, что</w:t>
            </w:r>
            <w:r w:rsidR="00A2203F" w:rsidRPr="007D1663">
              <w:rPr>
                <w:sz w:val="28"/>
                <w:szCs w:val="28"/>
              </w:rPr>
              <w:t xml:space="preserve"> </w:t>
            </w:r>
            <w:r w:rsidR="00A2203F">
              <w:rPr>
                <w:sz w:val="28"/>
                <w:szCs w:val="28"/>
              </w:rPr>
              <w:t>в</w:t>
            </w:r>
            <w:r w:rsidR="00A2203F" w:rsidRPr="007D1663">
              <w:rPr>
                <w:sz w:val="28"/>
                <w:szCs w:val="28"/>
              </w:rPr>
              <w:t xml:space="preserve"> 2020 году на финансовое обеспечение транспортировки пациентов из бюджета Оренбургской области в соответствии с запланированными министерством здравоохранения Оренбургской области объемами соответствующих расходов бюджета было направлено 32 092,5 тыс. рублей.</w:t>
            </w:r>
          </w:p>
          <w:p w:rsidR="004F7A59" w:rsidRDefault="00A2203F" w:rsidP="006000AA">
            <w:pPr>
              <w:ind w:firstLine="709"/>
              <w:jc w:val="both"/>
              <w:rPr>
                <w:sz w:val="28"/>
                <w:szCs w:val="28"/>
              </w:rPr>
            </w:pPr>
            <w:r w:rsidRPr="007D1663">
              <w:rPr>
                <w:sz w:val="28"/>
                <w:szCs w:val="28"/>
              </w:rPr>
              <w:t>Указанные расходы увеличивались в течение года в связи с необходимостью соблюдения условий транспортировки с учетом эпидемиологической обстановки, определенны</w:t>
            </w:r>
            <w:r>
              <w:rPr>
                <w:sz w:val="28"/>
                <w:szCs w:val="28"/>
              </w:rPr>
              <w:t>х</w:t>
            </w:r>
            <w:r w:rsidRPr="007D1663">
              <w:rPr>
                <w:sz w:val="28"/>
                <w:szCs w:val="28"/>
              </w:rPr>
              <w:t xml:space="preserve"> </w:t>
            </w:r>
            <w:proofErr w:type="spellStart"/>
            <w:r w:rsidRPr="007D1663">
              <w:rPr>
                <w:sz w:val="28"/>
                <w:szCs w:val="28"/>
              </w:rPr>
              <w:t>Роспотребнадзором</w:t>
            </w:r>
            <w:proofErr w:type="spellEnd"/>
            <w:r w:rsidRPr="007D1663">
              <w:rPr>
                <w:sz w:val="28"/>
                <w:szCs w:val="28"/>
              </w:rPr>
              <w:t>, не допускающи</w:t>
            </w:r>
            <w:r>
              <w:rPr>
                <w:sz w:val="28"/>
                <w:szCs w:val="28"/>
              </w:rPr>
              <w:t>х</w:t>
            </w:r>
            <w:r w:rsidRPr="007D1663">
              <w:rPr>
                <w:sz w:val="28"/>
                <w:szCs w:val="28"/>
              </w:rPr>
              <w:t xml:space="preserve"> совместное транспортирование пациентов и, как следствие, увеличени</w:t>
            </w:r>
            <w:r w:rsidR="0075012D">
              <w:rPr>
                <w:sz w:val="28"/>
                <w:szCs w:val="28"/>
              </w:rPr>
              <w:t>е</w:t>
            </w:r>
            <w:r w:rsidRPr="007D1663">
              <w:rPr>
                <w:sz w:val="28"/>
                <w:szCs w:val="28"/>
              </w:rPr>
              <w:t xml:space="preserve"> количества пере</w:t>
            </w:r>
            <w:r w:rsidRPr="007D1663">
              <w:rPr>
                <w:sz w:val="28"/>
                <w:szCs w:val="28"/>
              </w:rPr>
              <w:lastRenderedPageBreak/>
              <w:t>возок.</w:t>
            </w:r>
          </w:p>
          <w:p w:rsidR="006000AA" w:rsidRPr="003D2D80" w:rsidRDefault="006000AA" w:rsidP="006000AA">
            <w:pPr>
              <w:ind w:firstLine="709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7C08EC" w:rsidP="007C08EC">
            <w:pPr>
              <w:pStyle w:val="a3"/>
              <w:jc w:val="left"/>
            </w:pPr>
            <w:r>
              <w:lastRenderedPageBreak/>
              <w:t>Фролова В.И., депутата Законодательного Собрания Оренбургской области</w:t>
            </w:r>
          </w:p>
          <w:p w:rsidR="007C08EC" w:rsidRDefault="007C08EC" w:rsidP="0048599E">
            <w:pPr>
              <w:pStyle w:val="a3"/>
              <w:jc w:val="left"/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C08EC" w:rsidRDefault="007C08EC" w:rsidP="00A2203F">
            <w:pPr>
              <w:jc w:val="both"/>
              <w:rPr>
                <w:sz w:val="28"/>
                <w:szCs w:val="28"/>
                <w:lang w:eastAsia="ar-SA"/>
              </w:rPr>
            </w:pPr>
            <w:r w:rsidRPr="003D2D80">
              <w:rPr>
                <w:rFonts w:cs="Calibri"/>
                <w:sz w:val="28"/>
                <w:szCs w:val="28"/>
              </w:rPr>
              <w:t>–</w:t>
            </w:r>
            <w:r w:rsidRPr="00702C7E">
              <w:rPr>
                <w:sz w:val="28"/>
                <w:szCs w:val="28"/>
                <w:lang w:eastAsia="ar-SA"/>
              </w:rPr>
              <w:t xml:space="preserve"> </w:t>
            </w:r>
            <w:r w:rsidR="00DA618F">
              <w:rPr>
                <w:rFonts w:cs="Calibri"/>
                <w:sz w:val="28"/>
                <w:szCs w:val="28"/>
              </w:rPr>
              <w:t>Спросил, к</w:t>
            </w:r>
            <w:r w:rsidRPr="00702C7E">
              <w:rPr>
                <w:sz w:val="28"/>
                <w:szCs w:val="28"/>
                <w:lang w:eastAsia="ar-SA"/>
              </w:rPr>
              <w:t>акие доходы областного бюджета стали источником покрытия дефицита в размере 2</w:t>
            </w:r>
            <w:r w:rsidR="00A2203F">
              <w:rPr>
                <w:sz w:val="28"/>
                <w:szCs w:val="28"/>
                <w:lang w:eastAsia="ar-SA"/>
              </w:rPr>
              <w:t> </w:t>
            </w:r>
            <w:r w:rsidRPr="00702C7E">
              <w:rPr>
                <w:sz w:val="28"/>
                <w:szCs w:val="28"/>
                <w:lang w:eastAsia="ar-SA"/>
              </w:rPr>
              <w:t>556</w:t>
            </w:r>
            <w:r w:rsidR="00A2203F">
              <w:rPr>
                <w:sz w:val="28"/>
                <w:szCs w:val="28"/>
                <w:lang w:eastAsia="ar-SA"/>
              </w:rPr>
              <w:t> </w:t>
            </w:r>
            <w:r w:rsidRPr="00702C7E">
              <w:rPr>
                <w:sz w:val="28"/>
                <w:szCs w:val="28"/>
                <w:lang w:eastAsia="ar-SA"/>
              </w:rPr>
              <w:t>6</w:t>
            </w:r>
            <w:r w:rsidR="00A2203F">
              <w:rPr>
                <w:sz w:val="28"/>
                <w:szCs w:val="28"/>
                <w:lang w:eastAsia="ar-SA"/>
              </w:rPr>
              <w:t>02,2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="0003611B">
              <w:rPr>
                <w:sz w:val="28"/>
                <w:szCs w:val="28"/>
                <w:lang w:eastAsia="ar-SA"/>
              </w:rPr>
              <w:t xml:space="preserve">тыс. </w:t>
            </w:r>
            <w:r w:rsidRPr="00702C7E">
              <w:rPr>
                <w:sz w:val="28"/>
                <w:szCs w:val="28"/>
                <w:lang w:eastAsia="ar-SA"/>
              </w:rPr>
              <w:t>рублей</w:t>
            </w:r>
            <w:r w:rsidR="00DA618F">
              <w:rPr>
                <w:sz w:val="28"/>
                <w:szCs w:val="28"/>
                <w:lang w:eastAsia="ar-SA"/>
              </w:rPr>
              <w:t>.</w:t>
            </w:r>
            <w:r w:rsidRPr="00702C7E">
              <w:rPr>
                <w:sz w:val="28"/>
                <w:szCs w:val="28"/>
                <w:lang w:eastAsia="ar-SA"/>
              </w:rPr>
              <w:t xml:space="preserve"> При этом финансовых заимствований (кредиты, ценные бумаги) со стороны </w:t>
            </w:r>
            <w:r w:rsidR="00500BA1">
              <w:rPr>
                <w:sz w:val="28"/>
                <w:szCs w:val="28"/>
                <w:lang w:eastAsia="ar-SA"/>
              </w:rPr>
              <w:t>м</w:t>
            </w:r>
            <w:r w:rsidRPr="00702C7E">
              <w:rPr>
                <w:sz w:val="28"/>
                <w:szCs w:val="28"/>
                <w:lang w:eastAsia="ar-SA"/>
              </w:rPr>
              <w:t>инистерства финансов</w:t>
            </w:r>
            <w:r w:rsidR="00500BA1">
              <w:rPr>
                <w:sz w:val="28"/>
                <w:szCs w:val="28"/>
                <w:lang w:eastAsia="ar-SA"/>
              </w:rPr>
              <w:t xml:space="preserve"> Оренбургской</w:t>
            </w:r>
            <w:r w:rsidRPr="00702C7E">
              <w:rPr>
                <w:sz w:val="28"/>
                <w:szCs w:val="28"/>
                <w:lang w:eastAsia="ar-SA"/>
              </w:rPr>
              <w:t xml:space="preserve"> области не осуществлялось, хотя собственные доходы областного бюджета составили 65</w:t>
            </w:r>
            <w:r w:rsidR="00A2203F">
              <w:rPr>
                <w:sz w:val="28"/>
                <w:szCs w:val="28"/>
                <w:lang w:eastAsia="ar-SA"/>
              </w:rPr>
              <w:t> </w:t>
            </w:r>
            <w:r w:rsidRPr="00702C7E">
              <w:rPr>
                <w:sz w:val="28"/>
                <w:szCs w:val="28"/>
                <w:lang w:eastAsia="ar-SA"/>
              </w:rPr>
              <w:t>263</w:t>
            </w:r>
            <w:r w:rsidR="00A2203F">
              <w:rPr>
                <w:sz w:val="28"/>
                <w:szCs w:val="28"/>
                <w:lang w:eastAsia="ar-SA"/>
              </w:rPr>
              <w:t> </w:t>
            </w:r>
            <w:r>
              <w:rPr>
                <w:sz w:val="28"/>
                <w:szCs w:val="28"/>
                <w:lang w:eastAsia="ar-SA"/>
              </w:rPr>
              <w:t>1</w:t>
            </w:r>
            <w:r w:rsidR="00A2203F">
              <w:rPr>
                <w:sz w:val="28"/>
                <w:szCs w:val="28"/>
                <w:lang w:eastAsia="ar-SA"/>
              </w:rPr>
              <w:t>00,0</w:t>
            </w:r>
            <w:r w:rsidR="0003611B">
              <w:rPr>
                <w:sz w:val="28"/>
                <w:szCs w:val="28"/>
                <w:lang w:eastAsia="ar-SA"/>
              </w:rPr>
              <w:t xml:space="preserve"> тыс. </w:t>
            </w:r>
            <w:r w:rsidRPr="00702C7E">
              <w:rPr>
                <w:sz w:val="28"/>
                <w:szCs w:val="28"/>
                <w:lang w:eastAsia="ar-SA"/>
              </w:rPr>
              <w:t>рублей</w:t>
            </w:r>
            <w:r>
              <w:rPr>
                <w:sz w:val="28"/>
                <w:szCs w:val="28"/>
                <w:lang w:eastAsia="ar-SA"/>
              </w:rPr>
              <w:t>,</w:t>
            </w:r>
            <w:r w:rsidRPr="00702C7E">
              <w:rPr>
                <w:sz w:val="28"/>
                <w:szCs w:val="28"/>
                <w:lang w:eastAsia="ar-SA"/>
              </w:rPr>
              <w:t xml:space="preserve"> или 100</w:t>
            </w:r>
            <w:r>
              <w:rPr>
                <w:sz w:val="28"/>
                <w:szCs w:val="28"/>
                <w:lang w:eastAsia="ar-SA"/>
              </w:rPr>
              <w:t>,5 процент</w:t>
            </w:r>
            <w:r w:rsidR="00500BA1">
              <w:rPr>
                <w:sz w:val="28"/>
                <w:szCs w:val="28"/>
                <w:lang w:eastAsia="ar-SA"/>
              </w:rPr>
              <w:t>а</w:t>
            </w:r>
            <w:r w:rsidRPr="00702C7E">
              <w:rPr>
                <w:sz w:val="28"/>
                <w:szCs w:val="28"/>
                <w:lang w:eastAsia="ar-SA"/>
              </w:rPr>
              <w:t xml:space="preserve"> к бюджетным назначениям</w:t>
            </w:r>
            <w:r w:rsidR="008F05E9">
              <w:rPr>
                <w:sz w:val="28"/>
                <w:szCs w:val="28"/>
                <w:lang w:eastAsia="ar-SA"/>
              </w:rPr>
              <w:t>.</w:t>
            </w:r>
          </w:p>
          <w:p w:rsidR="004F7A59" w:rsidRPr="003D2D80" w:rsidRDefault="004F7A59" w:rsidP="00A2203F">
            <w:pPr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A2203F" w:rsidP="007C08EC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A2203F" w:rsidRPr="007D1663" w:rsidRDefault="00A2203F" w:rsidP="00A2203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proofErr w:type="spellStart"/>
            <w:r w:rsidR="005019D0">
              <w:rPr>
                <w:sz w:val="28"/>
                <w:szCs w:val="28"/>
              </w:rPr>
              <w:t>Сеньчев</w:t>
            </w:r>
            <w:proofErr w:type="spellEnd"/>
            <w:r>
              <w:rPr>
                <w:sz w:val="28"/>
                <w:szCs w:val="28"/>
              </w:rPr>
              <w:t xml:space="preserve"> Е.В. </w:t>
            </w:r>
            <w:r w:rsidR="00D942DC">
              <w:rPr>
                <w:sz w:val="28"/>
                <w:szCs w:val="28"/>
              </w:rPr>
              <w:t>ответил</w:t>
            </w:r>
            <w:r>
              <w:rPr>
                <w:sz w:val="28"/>
                <w:szCs w:val="28"/>
              </w:rPr>
              <w:t>, что</w:t>
            </w:r>
            <w:r w:rsidRPr="007D16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</w:t>
            </w:r>
            <w:r w:rsidRPr="007D1663">
              <w:rPr>
                <w:sz w:val="28"/>
                <w:szCs w:val="28"/>
              </w:rPr>
              <w:t xml:space="preserve">ефицит областного бюджета в </w:t>
            </w:r>
            <w:r>
              <w:rPr>
                <w:sz w:val="28"/>
                <w:szCs w:val="28"/>
              </w:rPr>
              <w:t>2020 году в размере 2 556 602,2 тыс. </w:t>
            </w:r>
            <w:r w:rsidRPr="007D1663">
              <w:rPr>
                <w:sz w:val="28"/>
                <w:szCs w:val="28"/>
              </w:rPr>
              <w:t xml:space="preserve">рублей был </w:t>
            </w:r>
            <w:r>
              <w:rPr>
                <w:sz w:val="28"/>
                <w:szCs w:val="28"/>
              </w:rPr>
              <w:t>покрыт</w:t>
            </w:r>
            <w:r w:rsidRPr="007D1663">
              <w:rPr>
                <w:sz w:val="28"/>
                <w:szCs w:val="28"/>
              </w:rPr>
              <w:t xml:space="preserve"> за счет остатков средств бюджета, сложившихся по состоянию на 01.01.2020.</w:t>
            </w:r>
          </w:p>
          <w:p w:rsidR="007C08EC" w:rsidRPr="003D2D80" w:rsidRDefault="007C08EC" w:rsidP="00A2203F">
            <w:pPr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7C08EC" w:rsidRPr="003D2D80" w:rsidTr="006000AA">
        <w:trPr>
          <w:trHeight w:val="572"/>
        </w:trPr>
        <w:tc>
          <w:tcPr>
            <w:tcW w:w="2802" w:type="dxa"/>
            <w:shd w:val="clear" w:color="auto" w:fill="auto"/>
          </w:tcPr>
          <w:p w:rsidR="007C08EC" w:rsidRDefault="007C08EC" w:rsidP="004F7A59">
            <w:pPr>
              <w:pStyle w:val="a3"/>
              <w:jc w:val="left"/>
            </w:pPr>
            <w:r>
              <w:t>Фролова В.И., депутата Законодательного Собрания Оренбургской области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C08EC" w:rsidRDefault="007C08EC" w:rsidP="00D942DC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r w:rsidRPr="00636A07">
              <w:rPr>
                <w:rFonts w:cs="Calibri"/>
                <w:sz w:val="28"/>
                <w:szCs w:val="28"/>
              </w:rPr>
              <w:t xml:space="preserve">– </w:t>
            </w:r>
            <w:r w:rsidR="00A02909">
              <w:rPr>
                <w:rFonts w:cs="Calibri"/>
                <w:sz w:val="28"/>
                <w:szCs w:val="28"/>
              </w:rPr>
              <w:t>Предложи</w:t>
            </w:r>
            <w:r w:rsidR="00DA618F">
              <w:rPr>
                <w:rFonts w:cs="Calibri"/>
                <w:sz w:val="28"/>
                <w:szCs w:val="28"/>
              </w:rPr>
              <w:t>л</w:t>
            </w:r>
            <w:r w:rsidR="00A02909">
              <w:rPr>
                <w:rFonts w:cs="Calibri"/>
                <w:sz w:val="28"/>
                <w:szCs w:val="28"/>
              </w:rPr>
              <w:t xml:space="preserve"> с</w:t>
            </w:r>
            <w:r w:rsidRPr="00636A07">
              <w:rPr>
                <w:sz w:val="28"/>
                <w:szCs w:val="28"/>
              </w:rPr>
              <w:t>ократить финансирование расходов на содержание центральных аппаратов министерств и департаментов органов исполнительной власти за счёт сокращения численности государственных служащих на 30 процентов и работников – на 10 процентов</w:t>
            </w:r>
            <w:r w:rsidR="008F05E9" w:rsidRPr="00636A07">
              <w:rPr>
                <w:sz w:val="28"/>
                <w:szCs w:val="28"/>
              </w:rPr>
              <w:t>.</w:t>
            </w:r>
          </w:p>
          <w:p w:rsidR="00636A07" w:rsidRPr="00636A07" w:rsidRDefault="00636A07" w:rsidP="00636A07">
            <w:pPr>
              <w:pStyle w:val="a8"/>
              <w:ind w:left="0"/>
              <w:rPr>
                <w:sz w:val="28"/>
                <w:szCs w:val="28"/>
              </w:rPr>
            </w:pP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7C08EC" w:rsidP="007C08EC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C08EC" w:rsidRDefault="007C08EC" w:rsidP="00A22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proofErr w:type="spellStart"/>
            <w:r w:rsidR="005019D0">
              <w:rPr>
                <w:sz w:val="28"/>
                <w:szCs w:val="28"/>
              </w:rPr>
              <w:t>Сеньчев</w:t>
            </w:r>
            <w:proofErr w:type="spellEnd"/>
            <w:r>
              <w:rPr>
                <w:sz w:val="28"/>
                <w:szCs w:val="28"/>
              </w:rPr>
              <w:t xml:space="preserve"> Е.В. </w:t>
            </w:r>
            <w:r w:rsidR="00D942DC">
              <w:rPr>
                <w:sz w:val="28"/>
                <w:szCs w:val="28"/>
              </w:rPr>
              <w:t>прокомментировал</w:t>
            </w:r>
            <w:r>
              <w:rPr>
                <w:sz w:val="28"/>
                <w:szCs w:val="28"/>
              </w:rPr>
              <w:t>, что</w:t>
            </w:r>
            <w:r w:rsidR="00A2203F" w:rsidRPr="007D1663">
              <w:rPr>
                <w:sz w:val="28"/>
                <w:szCs w:val="28"/>
              </w:rPr>
              <w:t xml:space="preserve"> </w:t>
            </w:r>
            <w:r w:rsidR="00A2203F">
              <w:rPr>
                <w:sz w:val="28"/>
                <w:szCs w:val="28"/>
              </w:rPr>
              <w:t>с</w:t>
            </w:r>
            <w:r w:rsidR="00A2203F" w:rsidRPr="007D1663">
              <w:rPr>
                <w:sz w:val="28"/>
                <w:szCs w:val="28"/>
              </w:rPr>
              <w:t xml:space="preserve"> 2009 года Оренбургская </w:t>
            </w:r>
            <w:r w:rsidR="00500BA1">
              <w:rPr>
                <w:sz w:val="28"/>
                <w:szCs w:val="28"/>
              </w:rPr>
              <w:t>область занимает последнее (14-</w:t>
            </w:r>
            <w:r w:rsidR="00A2203F" w:rsidRPr="007D1663">
              <w:rPr>
                <w:sz w:val="28"/>
                <w:szCs w:val="28"/>
              </w:rPr>
              <w:t>е) место по количеству государственных служащих на 100 тыс. человек населения среди субъектов Приволжского федерального округа по результатам данных Росстата, а с 2014 года удалось добиться снижения показателя с 75 до 67 чиновников. Для сравнения, в Кировской области данный показатель увеличился со 110 служащих в 2013 году до 124 в 2018 году, а в Пермском крае с 84 до 97</w:t>
            </w:r>
            <w:r w:rsidR="00A2203F">
              <w:rPr>
                <w:sz w:val="28"/>
                <w:szCs w:val="28"/>
              </w:rPr>
              <w:t> </w:t>
            </w:r>
            <w:r w:rsidR="00A2203F" w:rsidRPr="007D1663">
              <w:rPr>
                <w:sz w:val="28"/>
                <w:szCs w:val="28"/>
              </w:rPr>
              <w:t>чиновников за последние четыре года. В среднем по Приволжскому федеральному округу данный показатель составляет 96 государственных служащих.</w:t>
            </w:r>
          </w:p>
          <w:p w:rsidR="00A2203F" w:rsidRPr="003D2D80" w:rsidRDefault="00A2203F" w:rsidP="00A2203F">
            <w:pPr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7C08EC" w:rsidRPr="003D2D80" w:rsidTr="006000AA">
        <w:trPr>
          <w:trHeight w:val="1868"/>
        </w:trPr>
        <w:tc>
          <w:tcPr>
            <w:tcW w:w="2802" w:type="dxa"/>
            <w:shd w:val="clear" w:color="auto" w:fill="auto"/>
          </w:tcPr>
          <w:p w:rsidR="007C08EC" w:rsidRDefault="007C08EC" w:rsidP="007C08EC">
            <w:pPr>
              <w:pStyle w:val="a3"/>
              <w:jc w:val="left"/>
            </w:pPr>
            <w:r>
              <w:t>Фролова В.И., депутата Законодательного Собрания Оренбургской области</w:t>
            </w:r>
          </w:p>
          <w:p w:rsidR="007C08EC" w:rsidRDefault="007C08EC" w:rsidP="0048599E">
            <w:pPr>
              <w:pStyle w:val="a3"/>
              <w:jc w:val="left"/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C08EC" w:rsidRPr="00636A07" w:rsidRDefault="007C08EC" w:rsidP="00500BA1">
            <w:pPr>
              <w:pStyle w:val="a8"/>
              <w:ind w:left="0"/>
              <w:jc w:val="both"/>
              <w:rPr>
                <w:rFonts w:cs="Calibri"/>
                <w:sz w:val="28"/>
                <w:szCs w:val="28"/>
              </w:rPr>
            </w:pPr>
            <w:r w:rsidRPr="00636A07">
              <w:rPr>
                <w:rFonts w:cs="Calibri"/>
                <w:sz w:val="28"/>
                <w:szCs w:val="28"/>
              </w:rPr>
              <w:t xml:space="preserve">– </w:t>
            </w:r>
            <w:r w:rsidR="00500BA1">
              <w:rPr>
                <w:rFonts w:cs="Calibri"/>
                <w:sz w:val="28"/>
                <w:szCs w:val="28"/>
              </w:rPr>
              <w:t>Отметил, что ц</w:t>
            </w:r>
            <w:r w:rsidRPr="00636A07">
              <w:rPr>
                <w:sz w:val="28"/>
                <w:szCs w:val="28"/>
              </w:rPr>
              <w:t xml:space="preserve">елесообразно увеличить финансирование расходов </w:t>
            </w:r>
            <w:r w:rsidR="00500BA1">
              <w:rPr>
                <w:sz w:val="28"/>
                <w:szCs w:val="28"/>
              </w:rPr>
              <w:t>на</w:t>
            </w:r>
            <w:r w:rsidRPr="00636A07">
              <w:rPr>
                <w:sz w:val="28"/>
                <w:szCs w:val="28"/>
              </w:rPr>
              <w:t xml:space="preserve"> питание учащихся в общеобразовательных школах, детских садах и средних профессиональных организациях образования с охватом бесплатными завтраками всех учащихся</w:t>
            </w:r>
            <w:r w:rsidR="008F05E9" w:rsidRPr="00636A07">
              <w:rPr>
                <w:sz w:val="28"/>
                <w:szCs w:val="28"/>
              </w:rPr>
              <w:t>.</w:t>
            </w: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7C08EC" w:rsidP="007C08EC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A2203F" w:rsidRPr="0075182B" w:rsidRDefault="007C08EC" w:rsidP="00A22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proofErr w:type="spellStart"/>
            <w:r w:rsidR="005019D0">
              <w:rPr>
                <w:sz w:val="28"/>
                <w:szCs w:val="28"/>
              </w:rPr>
              <w:t>Сеньчев</w:t>
            </w:r>
            <w:proofErr w:type="spellEnd"/>
            <w:r>
              <w:rPr>
                <w:sz w:val="28"/>
                <w:szCs w:val="28"/>
              </w:rPr>
              <w:t xml:space="preserve"> Е.В. </w:t>
            </w:r>
            <w:r w:rsidR="00D942DC">
              <w:rPr>
                <w:sz w:val="28"/>
                <w:szCs w:val="28"/>
              </w:rPr>
              <w:t>пояснил</w:t>
            </w:r>
            <w:r>
              <w:rPr>
                <w:sz w:val="28"/>
                <w:szCs w:val="28"/>
              </w:rPr>
              <w:t>, что</w:t>
            </w:r>
            <w:r w:rsidR="00A2203F">
              <w:rPr>
                <w:sz w:val="28"/>
                <w:szCs w:val="28"/>
              </w:rPr>
              <w:t xml:space="preserve"> </w:t>
            </w:r>
            <w:r w:rsidR="00A2203F" w:rsidRPr="0075182B">
              <w:rPr>
                <w:sz w:val="28"/>
                <w:szCs w:val="28"/>
              </w:rPr>
              <w:t xml:space="preserve">Федеральным законом </w:t>
            </w:r>
            <w:r w:rsidR="00A2203F" w:rsidRPr="0075182B">
              <w:rPr>
                <w:sz w:val="28"/>
                <w:szCs w:val="28"/>
              </w:rPr>
              <w:lastRenderedPageBreak/>
              <w:t xml:space="preserve">от 29.12.2012 № 273-ФЗ «Об образовании в Российской Федерации» </w:t>
            </w:r>
            <w:r w:rsidR="00A2203F">
              <w:rPr>
                <w:sz w:val="28"/>
                <w:szCs w:val="28"/>
              </w:rPr>
              <w:t xml:space="preserve">гарантируется предоставление </w:t>
            </w:r>
            <w:r w:rsidR="00A2203F" w:rsidRPr="0075182B">
              <w:rPr>
                <w:sz w:val="28"/>
                <w:szCs w:val="28"/>
              </w:rPr>
              <w:t>бесплатн</w:t>
            </w:r>
            <w:r w:rsidR="00A2203F">
              <w:rPr>
                <w:sz w:val="28"/>
                <w:szCs w:val="28"/>
              </w:rPr>
              <w:t>ого</w:t>
            </w:r>
            <w:r w:rsidR="00A2203F" w:rsidRPr="0075182B">
              <w:rPr>
                <w:sz w:val="28"/>
                <w:szCs w:val="28"/>
              </w:rPr>
              <w:t xml:space="preserve"> горяч</w:t>
            </w:r>
            <w:r w:rsidR="00A2203F">
              <w:rPr>
                <w:sz w:val="28"/>
                <w:szCs w:val="28"/>
              </w:rPr>
              <w:t>его</w:t>
            </w:r>
            <w:r w:rsidR="00A2203F" w:rsidRPr="0075182B">
              <w:rPr>
                <w:sz w:val="28"/>
                <w:szCs w:val="28"/>
              </w:rPr>
              <w:t xml:space="preserve"> питани</w:t>
            </w:r>
            <w:r w:rsidR="00A2203F">
              <w:rPr>
                <w:sz w:val="28"/>
                <w:szCs w:val="28"/>
              </w:rPr>
              <w:t>я</w:t>
            </w:r>
            <w:r w:rsidR="00A2203F" w:rsidRPr="0075182B">
              <w:rPr>
                <w:sz w:val="28"/>
                <w:szCs w:val="28"/>
              </w:rPr>
              <w:t xml:space="preserve"> </w:t>
            </w:r>
            <w:r w:rsidR="00A2203F">
              <w:rPr>
                <w:sz w:val="28"/>
                <w:szCs w:val="28"/>
              </w:rPr>
              <w:t>обучающих</w:t>
            </w:r>
            <w:r w:rsidR="00A2203F" w:rsidRPr="0075182B">
              <w:rPr>
                <w:sz w:val="28"/>
                <w:szCs w:val="28"/>
              </w:rPr>
              <w:t>ся в государственных (муниципальных) учреждениях по образовательным программам начального общего образования и</w:t>
            </w:r>
            <w:r w:rsidR="00A2203F">
              <w:rPr>
                <w:sz w:val="28"/>
                <w:szCs w:val="28"/>
              </w:rPr>
              <w:t xml:space="preserve"> </w:t>
            </w:r>
            <w:r w:rsidR="00A2203F" w:rsidRPr="0075182B">
              <w:rPr>
                <w:sz w:val="28"/>
                <w:szCs w:val="28"/>
              </w:rPr>
              <w:t>обучающи</w:t>
            </w:r>
            <w:r w:rsidR="00A2203F">
              <w:rPr>
                <w:sz w:val="28"/>
                <w:szCs w:val="28"/>
              </w:rPr>
              <w:t>х</w:t>
            </w:r>
            <w:r w:rsidR="00A2203F" w:rsidRPr="0075182B">
              <w:rPr>
                <w:sz w:val="28"/>
                <w:szCs w:val="28"/>
              </w:rPr>
              <w:t>ся с ограниченными возможностями здоровья.</w:t>
            </w:r>
          </w:p>
          <w:p w:rsidR="00A2203F" w:rsidRPr="00D559B0" w:rsidRDefault="00A2203F" w:rsidP="00A2203F">
            <w:pPr>
              <w:ind w:firstLine="709"/>
              <w:jc w:val="both"/>
              <w:rPr>
                <w:sz w:val="28"/>
                <w:szCs w:val="28"/>
              </w:rPr>
            </w:pPr>
            <w:r w:rsidRPr="00D559B0">
              <w:rPr>
                <w:sz w:val="28"/>
                <w:szCs w:val="28"/>
              </w:rPr>
              <w:t>По итогам 2020 года расходы на обеспечение бесплатным горячим питанием учащихся 1</w:t>
            </w:r>
            <w:r w:rsidR="00500BA1" w:rsidRPr="003D2D80">
              <w:rPr>
                <w:rFonts w:cs="Calibri"/>
                <w:sz w:val="28"/>
                <w:szCs w:val="28"/>
              </w:rPr>
              <w:t>–</w:t>
            </w:r>
            <w:r w:rsidRPr="00D559B0">
              <w:rPr>
                <w:sz w:val="28"/>
                <w:szCs w:val="28"/>
              </w:rPr>
              <w:t>4 классов составили 328,8 млн рублей.</w:t>
            </w:r>
          </w:p>
          <w:p w:rsidR="00A2203F" w:rsidRPr="0075182B" w:rsidRDefault="00A2203F" w:rsidP="00A2203F">
            <w:pPr>
              <w:ind w:firstLine="709"/>
              <w:jc w:val="both"/>
              <w:rPr>
                <w:sz w:val="28"/>
                <w:szCs w:val="28"/>
              </w:rPr>
            </w:pPr>
            <w:r w:rsidRPr="00D559B0">
              <w:rPr>
                <w:sz w:val="28"/>
                <w:szCs w:val="28"/>
              </w:rPr>
              <w:t>Вышеназванным законом также предусмотрено право субъектов Российской Федерации по дополнительному финансовому обеспечению мероприятий по организации питания обучающихся в муниципальных и частных образовательных организациях. На реализацию данного права в 2020 году направлено из областного бюджета 197,4 млн рублей.</w:t>
            </w:r>
          </w:p>
          <w:p w:rsidR="007C08EC" w:rsidRPr="003D2D80" w:rsidRDefault="007C08EC" w:rsidP="00CB5B7E">
            <w:pPr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7C08EC" w:rsidP="007C08EC">
            <w:pPr>
              <w:pStyle w:val="a3"/>
              <w:jc w:val="left"/>
            </w:pPr>
            <w:r>
              <w:lastRenderedPageBreak/>
              <w:t>Фролова В.И., депутата Законодательного Собрания Оренбургской области</w:t>
            </w:r>
          </w:p>
          <w:p w:rsidR="007C08EC" w:rsidRDefault="007C08EC" w:rsidP="0048599E">
            <w:pPr>
              <w:pStyle w:val="a3"/>
              <w:jc w:val="left"/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C08EC" w:rsidRDefault="007C08EC" w:rsidP="00636A07">
            <w:pPr>
              <w:pStyle w:val="a8"/>
              <w:ind w:left="0"/>
              <w:jc w:val="both"/>
            </w:pPr>
            <w:r w:rsidRPr="00636A07">
              <w:rPr>
                <w:rFonts w:cs="Calibri"/>
                <w:sz w:val="28"/>
                <w:szCs w:val="28"/>
              </w:rPr>
              <w:t xml:space="preserve">– </w:t>
            </w:r>
            <w:r w:rsidRPr="00636A07">
              <w:rPr>
                <w:sz w:val="28"/>
                <w:szCs w:val="28"/>
              </w:rPr>
              <w:t>С</w:t>
            </w:r>
            <w:r w:rsidR="00500BA1">
              <w:rPr>
                <w:sz w:val="28"/>
                <w:szCs w:val="28"/>
              </w:rPr>
              <w:t>казал, что си</w:t>
            </w:r>
            <w:r w:rsidRPr="00636A07">
              <w:rPr>
                <w:sz w:val="28"/>
                <w:szCs w:val="28"/>
              </w:rPr>
              <w:t>стема здравоохранения области отражает наименьший результат при увеличении расходов областного бюджета и Территориального фонда ОМС. Для достижения лучшего результата необходимо пересмотреть кадровую политику</w:t>
            </w:r>
            <w:r w:rsidR="008F05E9">
              <w:t>.</w:t>
            </w:r>
          </w:p>
          <w:p w:rsidR="00636A07" w:rsidRPr="003D2D80" w:rsidRDefault="00636A07" w:rsidP="00636A07">
            <w:pPr>
              <w:pStyle w:val="a8"/>
              <w:ind w:left="0"/>
              <w:jc w:val="both"/>
              <w:rPr>
                <w:rFonts w:cs="Calibri"/>
              </w:rPr>
            </w:pP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7C08EC" w:rsidP="007C08EC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C08EC" w:rsidRDefault="007C08EC" w:rsidP="00D942DC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r w:rsidRPr="00D942DC">
              <w:rPr>
                <w:sz w:val="28"/>
                <w:szCs w:val="28"/>
              </w:rPr>
              <w:t xml:space="preserve">– </w:t>
            </w:r>
            <w:proofErr w:type="spellStart"/>
            <w:r w:rsidR="005019D0">
              <w:rPr>
                <w:sz w:val="28"/>
                <w:szCs w:val="28"/>
              </w:rPr>
              <w:t>Сеньчев</w:t>
            </w:r>
            <w:proofErr w:type="spellEnd"/>
            <w:r w:rsidRPr="00D942DC">
              <w:rPr>
                <w:sz w:val="28"/>
                <w:szCs w:val="28"/>
              </w:rPr>
              <w:t xml:space="preserve"> Е.В. </w:t>
            </w:r>
            <w:r w:rsidR="00D942DC" w:rsidRPr="00D942DC">
              <w:rPr>
                <w:sz w:val="28"/>
                <w:szCs w:val="28"/>
              </w:rPr>
              <w:t>отметил</w:t>
            </w:r>
            <w:r w:rsidRPr="00D942DC">
              <w:rPr>
                <w:sz w:val="28"/>
                <w:szCs w:val="28"/>
              </w:rPr>
              <w:t>, что</w:t>
            </w:r>
            <w:r w:rsidR="00A2203F" w:rsidRPr="00D942DC">
              <w:rPr>
                <w:sz w:val="28"/>
                <w:szCs w:val="28"/>
              </w:rPr>
              <w:t xml:space="preserve"> темой общественного обсуждения является отчет об исполнении областного бюджета за 2020 год.</w:t>
            </w:r>
          </w:p>
          <w:p w:rsidR="00D942DC" w:rsidRPr="00D942DC" w:rsidRDefault="00D942DC" w:rsidP="00D942DC">
            <w:pPr>
              <w:pStyle w:val="a8"/>
              <w:ind w:left="0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7C08EC" w:rsidP="007C08EC">
            <w:pPr>
              <w:pStyle w:val="a3"/>
              <w:jc w:val="left"/>
            </w:pPr>
            <w:r>
              <w:t>Фролова В.И., депутата Законодательного Собрания Оренбургской области</w:t>
            </w:r>
          </w:p>
          <w:p w:rsidR="007C08EC" w:rsidRDefault="007C08EC" w:rsidP="0048599E">
            <w:pPr>
              <w:pStyle w:val="a3"/>
              <w:jc w:val="left"/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C08EC" w:rsidRDefault="007C08EC" w:rsidP="007C08EC">
            <w:pPr>
              <w:jc w:val="both"/>
              <w:rPr>
                <w:sz w:val="28"/>
                <w:szCs w:val="28"/>
              </w:rPr>
            </w:pPr>
            <w:r w:rsidRPr="003D2D80">
              <w:rPr>
                <w:rFonts w:cs="Calibri"/>
                <w:sz w:val="28"/>
                <w:szCs w:val="28"/>
              </w:rPr>
              <w:t>–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="00500BA1">
              <w:rPr>
                <w:rFonts w:cs="Calibri"/>
                <w:sz w:val="28"/>
                <w:szCs w:val="28"/>
              </w:rPr>
              <w:t xml:space="preserve">Отметил, что </w:t>
            </w:r>
            <w:r w:rsidR="00500BA1">
              <w:rPr>
                <w:sz w:val="28"/>
                <w:szCs w:val="28"/>
              </w:rPr>
              <w:t>се</w:t>
            </w:r>
            <w:r>
              <w:rPr>
                <w:sz w:val="28"/>
                <w:szCs w:val="28"/>
              </w:rPr>
              <w:t>льские поселения находятся без финансирования на благоустройство территорий и необходимых средств на содержание объектов культуры</w:t>
            </w:r>
            <w:r w:rsidR="00500BA1">
              <w:rPr>
                <w:sz w:val="28"/>
                <w:szCs w:val="28"/>
              </w:rPr>
              <w:t>. Т</w:t>
            </w:r>
            <w:r>
              <w:rPr>
                <w:sz w:val="28"/>
                <w:szCs w:val="28"/>
              </w:rPr>
              <w:t>ребуется пересмотреть финансовую политику по наполняемости бюджетов сельских поселений</w:t>
            </w:r>
            <w:r w:rsidR="008F05E9">
              <w:rPr>
                <w:sz w:val="28"/>
                <w:szCs w:val="28"/>
              </w:rPr>
              <w:t>.</w:t>
            </w:r>
          </w:p>
          <w:p w:rsidR="007C08EC" w:rsidRPr="003D2D80" w:rsidRDefault="007C08EC" w:rsidP="007C08EC">
            <w:pPr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7C08EC" w:rsidP="007C08EC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A2203F" w:rsidRDefault="007C08EC" w:rsidP="00A2203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proofErr w:type="spellStart"/>
            <w:r w:rsidR="005019D0">
              <w:rPr>
                <w:sz w:val="28"/>
                <w:szCs w:val="28"/>
              </w:rPr>
              <w:t>Сеньчев</w:t>
            </w:r>
            <w:proofErr w:type="spellEnd"/>
            <w:r>
              <w:rPr>
                <w:sz w:val="28"/>
                <w:szCs w:val="28"/>
              </w:rPr>
              <w:t xml:space="preserve"> Е.В. прокомментировал, что</w:t>
            </w:r>
            <w:r w:rsidR="00A2203F">
              <w:rPr>
                <w:sz w:val="28"/>
                <w:szCs w:val="28"/>
              </w:rPr>
              <w:t xml:space="preserve"> д</w:t>
            </w:r>
            <w:r w:rsidR="00A2203F" w:rsidRPr="00EF156C">
              <w:rPr>
                <w:sz w:val="28"/>
                <w:szCs w:val="28"/>
              </w:rPr>
              <w:t>оходные</w:t>
            </w:r>
            <w:r w:rsidR="00A2203F">
              <w:rPr>
                <w:sz w:val="28"/>
                <w:szCs w:val="28"/>
              </w:rPr>
              <w:t xml:space="preserve"> источники бюджетов сельских поселений закреплены в Бюджетном кодексе Российской Федерации, например, земельный налог, налог на имущество физических лиц, отчисления от налога на доходы физических лиц. При этом если в Бюджетном кодексе Российской Федерации нормативы отчислений в бюджеты сельских поселений от налога на доходы физических лиц </w:t>
            </w:r>
            <w:r w:rsidR="00A2203F">
              <w:rPr>
                <w:sz w:val="28"/>
                <w:szCs w:val="28"/>
              </w:rPr>
              <w:lastRenderedPageBreak/>
              <w:t>закреплены на уровне 2</w:t>
            </w:r>
            <w:r w:rsidR="0075012D">
              <w:rPr>
                <w:sz w:val="28"/>
                <w:szCs w:val="28"/>
              </w:rPr>
              <w:t xml:space="preserve"> </w:t>
            </w:r>
            <w:r w:rsidR="00A2203F">
              <w:rPr>
                <w:sz w:val="28"/>
                <w:szCs w:val="28"/>
              </w:rPr>
              <w:t>процент</w:t>
            </w:r>
            <w:r w:rsidR="00500BA1">
              <w:rPr>
                <w:sz w:val="28"/>
                <w:szCs w:val="28"/>
              </w:rPr>
              <w:t>ов</w:t>
            </w:r>
            <w:r w:rsidR="00A2203F">
              <w:rPr>
                <w:sz w:val="28"/>
                <w:szCs w:val="28"/>
              </w:rPr>
              <w:t>, то в соответствии с законодательством Оренбургской области размер данных отчислений составляет 15 процентов.</w:t>
            </w:r>
          </w:p>
          <w:p w:rsidR="00A2203F" w:rsidRDefault="00A2203F" w:rsidP="00A2203F">
            <w:pPr>
              <w:suppressAutoHyphens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бюджетов муниципальных районов и областного бюджета предоставляются межбюджетные трансферты на выравнивание бюджетной обеспеченности сельских поселений, причем объемы данных межбюджетных трансфертов из областного бюджета ежегодно увеличиваются: 2019 год – 1 523,6 млн рублей, 2020 год – 1 572,5 млн рублей, 2021 год – 1 624,0 млн рублей.</w:t>
            </w:r>
          </w:p>
          <w:p w:rsidR="00A2203F" w:rsidRDefault="00A2203F" w:rsidP="00A2203F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Муниципальным образованиям оказывается государственная поддержка в сферах культуры и благоустройства в рамках государственных программ и региональных проектов: государственная программа </w:t>
            </w:r>
            <w:r w:rsidRPr="007424A0">
              <w:rPr>
                <w:sz w:val="28"/>
                <w:szCs w:val="28"/>
              </w:rPr>
              <w:t>«Комплексное развитие сельских территорий Оренбургской области»</w:t>
            </w:r>
            <w:r>
              <w:rPr>
                <w:sz w:val="28"/>
                <w:szCs w:val="28"/>
              </w:rPr>
              <w:t xml:space="preserve">, </w:t>
            </w:r>
            <w:r w:rsidRPr="001B1E3E">
              <w:rPr>
                <w:sz w:val="28"/>
                <w:szCs w:val="28"/>
              </w:rPr>
              <w:t>национальн</w:t>
            </w:r>
            <w:r>
              <w:rPr>
                <w:sz w:val="28"/>
                <w:szCs w:val="28"/>
              </w:rPr>
              <w:t>ый</w:t>
            </w:r>
            <w:r w:rsidRPr="001B1E3E">
              <w:rPr>
                <w:sz w:val="28"/>
                <w:szCs w:val="28"/>
              </w:rPr>
              <w:t xml:space="preserve"> проект «Куль</w:t>
            </w:r>
            <w:r>
              <w:rPr>
                <w:sz w:val="28"/>
                <w:szCs w:val="28"/>
              </w:rPr>
              <w:t>тура».</w:t>
            </w:r>
          </w:p>
          <w:p w:rsidR="00A2203F" w:rsidRDefault="00A2203F" w:rsidP="00A2203F">
            <w:pPr>
              <w:ind w:firstLine="709"/>
              <w:jc w:val="both"/>
              <w:rPr>
                <w:sz w:val="28"/>
                <w:szCs w:val="28"/>
              </w:rPr>
            </w:pPr>
            <w:r w:rsidRPr="007424A0">
              <w:rPr>
                <w:sz w:val="28"/>
                <w:szCs w:val="28"/>
              </w:rPr>
              <w:t>В 2020 году в рамках реализации мероприятий по благоустройству сельских территорий реализованы проекты в 20 поселениях, расположенных на территории 4 муниципальных районов, с привлечением средств областного и федерального бюджетов на сумму свыше 30,5 млн</w:t>
            </w:r>
            <w:r>
              <w:rPr>
                <w:sz w:val="28"/>
                <w:szCs w:val="28"/>
              </w:rPr>
              <w:t xml:space="preserve"> рублей.</w:t>
            </w:r>
          </w:p>
          <w:p w:rsidR="007C08EC" w:rsidRDefault="00A2203F" w:rsidP="00A2203F">
            <w:pPr>
              <w:ind w:firstLine="709"/>
              <w:jc w:val="both"/>
              <w:rPr>
                <w:sz w:val="28"/>
                <w:szCs w:val="28"/>
              </w:rPr>
            </w:pPr>
            <w:r w:rsidRPr="007424A0">
              <w:rPr>
                <w:sz w:val="28"/>
                <w:szCs w:val="28"/>
              </w:rPr>
              <w:t>В 2021 году предусмотрена реализация меро</w:t>
            </w:r>
            <w:r>
              <w:rPr>
                <w:sz w:val="28"/>
                <w:szCs w:val="28"/>
              </w:rPr>
              <w:t>приятий уже на терри</w:t>
            </w:r>
            <w:r w:rsidRPr="007424A0">
              <w:rPr>
                <w:sz w:val="28"/>
                <w:szCs w:val="28"/>
              </w:rPr>
              <w:t>тории 84 поселений, расположенных на территории 23 муниципальных образований, с общи</w:t>
            </w:r>
            <w:r>
              <w:rPr>
                <w:sz w:val="28"/>
                <w:szCs w:val="28"/>
              </w:rPr>
              <w:t xml:space="preserve">м объемом финансовой поддержки </w:t>
            </w:r>
            <w:r w:rsidRPr="007424A0">
              <w:rPr>
                <w:sz w:val="28"/>
                <w:szCs w:val="28"/>
              </w:rPr>
              <w:t>из федерального и областного бюджетов в объеме 77,7 млн</w:t>
            </w:r>
            <w:r>
              <w:rPr>
                <w:sz w:val="28"/>
                <w:szCs w:val="28"/>
              </w:rPr>
              <w:t xml:space="preserve"> </w:t>
            </w:r>
            <w:r w:rsidRPr="007424A0">
              <w:rPr>
                <w:sz w:val="28"/>
                <w:szCs w:val="28"/>
              </w:rPr>
              <w:t>рублей.</w:t>
            </w:r>
          </w:p>
          <w:p w:rsidR="004F7A59" w:rsidRPr="003D2D80" w:rsidRDefault="004F7A59" w:rsidP="00A2203F">
            <w:pPr>
              <w:ind w:firstLine="709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7C08EC" w:rsidP="007C08EC">
            <w:pPr>
              <w:pStyle w:val="a3"/>
              <w:jc w:val="left"/>
            </w:pPr>
            <w:r>
              <w:lastRenderedPageBreak/>
              <w:t>Фролова В.И., депутата Законодательного Собрания Оренбургской области</w:t>
            </w:r>
          </w:p>
          <w:p w:rsidR="007C08EC" w:rsidRDefault="007C08EC" w:rsidP="0048599E">
            <w:pPr>
              <w:pStyle w:val="a3"/>
              <w:jc w:val="left"/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C08EC" w:rsidRPr="003903B5" w:rsidRDefault="007C08EC" w:rsidP="007C08EC">
            <w:pPr>
              <w:jc w:val="both"/>
              <w:rPr>
                <w:sz w:val="28"/>
                <w:szCs w:val="28"/>
              </w:rPr>
            </w:pPr>
            <w:r w:rsidRPr="003D2D80">
              <w:rPr>
                <w:rFonts w:cs="Calibri"/>
                <w:sz w:val="28"/>
                <w:szCs w:val="28"/>
              </w:rPr>
              <w:t>–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Pr="00730DB2">
              <w:rPr>
                <w:sz w:val="28"/>
                <w:szCs w:val="28"/>
              </w:rPr>
              <w:t>Рекоменд</w:t>
            </w:r>
            <w:r w:rsidR="008F05E9">
              <w:rPr>
                <w:sz w:val="28"/>
                <w:szCs w:val="28"/>
              </w:rPr>
              <w:t>овал</w:t>
            </w:r>
            <w:r w:rsidRPr="00730D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добиться </w:t>
            </w:r>
            <w:r w:rsidRPr="003903B5">
              <w:rPr>
                <w:sz w:val="28"/>
                <w:szCs w:val="28"/>
              </w:rPr>
              <w:t>соотношения распределения доходов между федеральным бюджетом и консолидированным бюджетом области на уровне 50 на 50 процентов.</w:t>
            </w:r>
          </w:p>
          <w:p w:rsidR="007C08EC" w:rsidRPr="003D2D80" w:rsidRDefault="007C08EC" w:rsidP="007C08EC">
            <w:pPr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7C08EC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7C08EC" w:rsidRDefault="007C08EC" w:rsidP="007C08EC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C08EC" w:rsidRDefault="007C08EC" w:rsidP="00D942DC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r w:rsidRPr="00D942DC">
              <w:rPr>
                <w:sz w:val="28"/>
                <w:szCs w:val="28"/>
              </w:rPr>
              <w:t xml:space="preserve">– </w:t>
            </w:r>
            <w:proofErr w:type="spellStart"/>
            <w:r w:rsidR="005019D0">
              <w:rPr>
                <w:sz w:val="28"/>
                <w:szCs w:val="28"/>
              </w:rPr>
              <w:t>Сеньчев</w:t>
            </w:r>
            <w:proofErr w:type="spellEnd"/>
            <w:r w:rsidRPr="00D942DC">
              <w:rPr>
                <w:sz w:val="28"/>
                <w:szCs w:val="28"/>
              </w:rPr>
              <w:t xml:space="preserve"> Е.В. прокомментировал, что</w:t>
            </w:r>
            <w:r w:rsidR="00A2203F" w:rsidRPr="00D942DC">
              <w:rPr>
                <w:sz w:val="28"/>
                <w:szCs w:val="28"/>
              </w:rPr>
              <w:t xml:space="preserve"> законодательством Российской Федерации не предусмотрено закрепление доходных источников за бюджетами разных уровней в процентном соотношении. Бюджетным кодексом Российской Федерации устанавливаются виды источников доходов бюджетов и нормативы отчислений.</w:t>
            </w:r>
          </w:p>
          <w:p w:rsidR="00D942DC" w:rsidRPr="00D942DC" w:rsidRDefault="00D942DC" w:rsidP="00D942DC">
            <w:pPr>
              <w:pStyle w:val="a8"/>
              <w:ind w:left="0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874804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CB5B7E" w:rsidRDefault="00CB5B7E" w:rsidP="00CB5B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Комитет</w:t>
            </w:r>
            <w:r w:rsidR="00D942D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по управлению имуществом города Орска</w:t>
            </w:r>
          </w:p>
          <w:p w:rsidR="00874804" w:rsidRDefault="00874804" w:rsidP="00245EC2">
            <w:pPr>
              <w:pStyle w:val="a3"/>
              <w:jc w:val="left"/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106E5" w:rsidRDefault="00CB5B7E" w:rsidP="00500B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500BA1">
              <w:rPr>
                <w:sz w:val="28"/>
                <w:szCs w:val="28"/>
              </w:rPr>
              <w:t>Отметили, что п</w:t>
            </w:r>
            <w:r>
              <w:rPr>
                <w:sz w:val="28"/>
                <w:szCs w:val="28"/>
              </w:rPr>
              <w:t>о капитальному ремонту дорог требуется более тщательный контроль за ходом ремонта и его исполнением.</w:t>
            </w:r>
          </w:p>
        </w:tc>
      </w:tr>
      <w:tr w:rsidR="00874804" w:rsidRPr="003D2D80" w:rsidTr="006000AA">
        <w:trPr>
          <w:trHeight w:val="80"/>
        </w:trPr>
        <w:tc>
          <w:tcPr>
            <w:tcW w:w="2802" w:type="dxa"/>
            <w:shd w:val="clear" w:color="auto" w:fill="auto"/>
          </w:tcPr>
          <w:p w:rsidR="00874804" w:rsidRDefault="00874804" w:rsidP="00245EC2">
            <w:pPr>
              <w:pStyle w:val="a3"/>
              <w:jc w:val="left"/>
            </w:pPr>
            <w: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A2203F" w:rsidRPr="001B57B0" w:rsidRDefault="00CB5B7E" w:rsidP="00A22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proofErr w:type="spellStart"/>
            <w:r w:rsidR="005019D0">
              <w:rPr>
                <w:sz w:val="28"/>
                <w:szCs w:val="28"/>
              </w:rPr>
              <w:t>Сеньчев</w:t>
            </w:r>
            <w:proofErr w:type="spellEnd"/>
            <w:r>
              <w:rPr>
                <w:sz w:val="28"/>
                <w:szCs w:val="28"/>
              </w:rPr>
              <w:t xml:space="preserve"> Е.В. прокомментировал,</w:t>
            </w:r>
            <w:r w:rsidR="00A2203F">
              <w:rPr>
                <w:sz w:val="28"/>
                <w:szCs w:val="28"/>
              </w:rPr>
              <w:t xml:space="preserve"> что </w:t>
            </w:r>
            <w:r w:rsidR="00A2203F" w:rsidRPr="001B1E3E">
              <w:rPr>
                <w:sz w:val="28"/>
                <w:szCs w:val="28"/>
              </w:rPr>
              <w:t>Федеральным законом от 06.10.2003 № 131-ФЗ «Об общих принципах</w:t>
            </w:r>
            <w:r w:rsidR="00A2203F" w:rsidRPr="001B57B0">
              <w:rPr>
                <w:sz w:val="28"/>
                <w:szCs w:val="28"/>
              </w:rPr>
              <w:t xml:space="preserve"> организации местного самоуправления в Российской Федерации» и Федеральным законом от </w:t>
            </w:r>
            <w:r w:rsidR="00A2203F">
              <w:rPr>
                <w:sz w:val="28"/>
                <w:szCs w:val="28"/>
              </w:rPr>
              <w:t>08.11.2007 № 257</w:t>
            </w:r>
            <w:r w:rsidR="00A2203F">
              <w:rPr>
                <w:sz w:val="28"/>
                <w:szCs w:val="28"/>
              </w:rPr>
              <w:noBreakHyphen/>
            </w:r>
            <w:r w:rsidR="00A2203F" w:rsidRPr="001B57B0">
              <w:rPr>
                <w:sz w:val="28"/>
                <w:szCs w:val="28"/>
              </w:rPr>
              <w:t>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дорожная деятельность на дорогах местного значения</w:t>
            </w:r>
            <w:r w:rsidR="00A2203F">
              <w:rPr>
                <w:sz w:val="28"/>
                <w:szCs w:val="28"/>
              </w:rPr>
              <w:t xml:space="preserve">, а также </w:t>
            </w:r>
            <w:r w:rsidR="00A2203F" w:rsidRPr="001B57B0">
              <w:rPr>
                <w:sz w:val="28"/>
                <w:szCs w:val="28"/>
              </w:rPr>
              <w:t>осуществление муниципального контроля за обеспечением сохранности автомобильных дорог местного значения и осуществлением дорожной деятельности</w:t>
            </w:r>
            <w:r w:rsidR="00A2203F">
              <w:rPr>
                <w:sz w:val="28"/>
                <w:szCs w:val="28"/>
              </w:rPr>
              <w:t xml:space="preserve"> </w:t>
            </w:r>
            <w:r w:rsidR="00A2203F" w:rsidRPr="001B57B0">
              <w:rPr>
                <w:sz w:val="28"/>
                <w:szCs w:val="28"/>
              </w:rPr>
              <w:t>отн</w:t>
            </w:r>
            <w:r w:rsidR="00A2203F">
              <w:rPr>
                <w:sz w:val="28"/>
                <w:szCs w:val="28"/>
              </w:rPr>
              <w:t>е</w:t>
            </w:r>
            <w:r w:rsidR="00A2203F" w:rsidRPr="001B57B0">
              <w:rPr>
                <w:sz w:val="28"/>
                <w:szCs w:val="28"/>
              </w:rPr>
              <w:t>с</w:t>
            </w:r>
            <w:r w:rsidR="00A2203F">
              <w:rPr>
                <w:sz w:val="28"/>
                <w:szCs w:val="28"/>
              </w:rPr>
              <w:t>ены</w:t>
            </w:r>
            <w:r w:rsidR="00A2203F" w:rsidRPr="001B57B0">
              <w:rPr>
                <w:sz w:val="28"/>
                <w:szCs w:val="28"/>
              </w:rPr>
              <w:t xml:space="preserve"> к </w:t>
            </w:r>
            <w:r w:rsidR="00A2203F">
              <w:rPr>
                <w:sz w:val="28"/>
                <w:szCs w:val="28"/>
              </w:rPr>
              <w:t>компетенции</w:t>
            </w:r>
            <w:r w:rsidR="00A2203F" w:rsidRPr="001B57B0">
              <w:rPr>
                <w:sz w:val="28"/>
                <w:szCs w:val="28"/>
              </w:rPr>
              <w:t xml:space="preserve"> органов местного самоуправления. Муниципальный контроль за обеспечением сохранности автомобильных дорог местного значения осуществляется уполномоченным органом местного самоуправления в порядке, установленном муниципальными правовыми актами.</w:t>
            </w:r>
          </w:p>
          <w:p w:rsidR="00874804" w:rsidRDefault="00874804" w:rsidP="00CB5B7E">
            <w:pPr>
              <w:jc w:val="both"/>
              <w:rPr>
                <w:sz w:val="28"/>
                <w:szCs w:val="28"/>
              </w:rPr>
            </w:pPr>
          </w:p>
        </w:tc>
      </w:tr>
      <w:tr w:rsidR="00D54237" w:rsidRPr="003D2D80" w:rsidTr="006000AA">
        <w:tc>
          <w:tcPr>
            <w:tcW w:w="2802" w:type="dxa"/>
            <w:shd w:val="clear" w:color="auto" w:fill="auto"/>
          </w:tcPr>
          <w:p w:rsidR="00A45EC3" w:rsidRDefault="00CB5B7E" w:rsidP="00D942DC">
            <w:pPr>
              <w:pStyle w:val="a3"/>
              <w:jc w:val="left"/>
            </w:pPr>
            <w:r>
              <w:rPr>
                <w:color w:val="000000"/>
              </w:rPr>
              <w:t>Ф</w:t>
            </w:r>
            <w:r w:rsidRPr="00A5575B">
              <w:rPr>
                <w:color w:val="000000"/>
              </w:rPr>
              <w:t>инансово</w:t>
            </w:r>
            <w:r w:rsidR="00D942DC">
              <w:rPr>
                <w:color w:val="000000"/>
              </w:rPr>
              <w:t>го</w:t>
            </w:r>
            <w:r>
              <w:rPr>
                <w:color w:val="000000"/>
              </w:rPr>
              <w:t xml:space="preserve"> </w:t>
            </w:r>
            <w:r w:rsidRPr="00A5575B">
              <w:rPr>
                <w:color w:val="000000"/>
              </w:rPr>
              <w:t>управлени</w:t>
            </w:r>
            <w:r w:rsidR="00D942DC">
              <w:rPr>
                <w:color w:val="000000"/>
              </w:rPr>
              <w:t>я</w:t>
            </w:r>
            <w:r w:rsidRPr="00A5575B">
              <w:rPr>
                <w:color w:val="000000"/>
              </w:rPr>
              <w:t xml:space="preserve"> администрации города Оренбурга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CB5B7E" w:rsidRDefault="00CB5B7E" w:rsidP="00CB5B7E">
            <w:pPr>
              <w:contextualSpacing/>
              <w:jc w:val="both"/>
              <w:rPr>
                <w:color w:val="000000"/>
                <w:sz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500BA1">
              <w:rPr>
                <w:sz w:val="28"/>
                <w:szCs w:val="28"/>
              </w:rPr>
              <w:t>Обратили внимание</w:t>
            </w:r>
            <w:r w:rsidR="00DA618F">
              <w:rPr>
                <w:sz w:val="28"/>
                <w:szCs w:val="28"/>
              </w:rPr>
              <w:t xml:space="preserve"> на то</w:t>
            </w:r>
            <w:r w:rsidR="00500BA1">
              <w:rPr>
                <w:sz w:val="28"/>
                <w:szCs w:val="28"/>
              </w:rPr>
              <w:t>, что в</w:t>
            </w:r>
            <w:r w:rsidRPr="00A5575B">
              <w:rPr>
                <w:color w:val="000000"/>
                <w:sz w:val="28"/>
              </w:rPr>
              <w:t xml:space="preserve"> 2021 году по сравнению с 2020 годом объем субвенций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обратно, рассчитанн</w:t>
            </w:r>
            <w:r w:rsidR="00500BA1">
              <w:rPr>
                <w:color w:val="000000"/>
                <w:sz w:val="28"/>
              </w:rPr>
              <w:t>ый</w:t>
            </w:r>
            <w:r w:rsidRPr="00A5575B">
              <w:rPr>
                <w:color w:val="000000"/>
                <w:sz w:val="28"/>
              </w:rPr>
              <w:t xml:space="preserve"> в соответствии с действующей методикой расчета объема субвенций, муниципальному образованию город Оренбург был уменьшен с 45,8 до 37,3 млн руб</w:t>
            </w:r>
            <w:r w:rsidR="008F05E9">
              <w:rPr>
                <w:color w:val="000000"/>
                <w:sz w:val="28"/>
              </w:rPr>
              <w:t>лей</w:t>
            </w:r>
            <w:r w:rsidRPr="00A5575B">
              <w:rPr>
                <w:color w:val="000000"/>
                <w:sz w:val="28"/>
              </w:rPr>
              <w:t>, что существенным образом отразилось на количестве рейсов (снижение в 2 раза).</w:t>
            </w:r>
          </w:p>
          <w:p w:rsidR="00CB5B7E" w:rsidRPr="00A5575B" w:rsidRDefault="00CB5B7E" w:rsidP="00CB5B7E">
            <w:pPr>
              <w:contextualSpacing/>
              <w:jc w:val="both"/>
              <w:rPr>
                <w:color w:val="000000"/>
                <w:sz w:val="28"/>
              </w:rPr>
            </w:pPr>
            <w:r w:rsidRPr="00A5575B">
              <w:rPr>
                <w:color w:val="000000"/>
                <w:sz w:val="28"/>
              </w:rPr>
              <w:t>Учитывая социальную значимость садоводческих перевозок, предл</w:t>
            </w:r>
            <w:r w:rsidR="00500BA1">
              <w:rPr>
                <w:color w:val="000000"/>
                <w:sz w:val="28"/>
              </w:rPr>
              <w:t>ожили</w:t>
            </w:r>
            <w:r w:rsidRPr="00A5575B">
              <w:rPr>
                <w:color w:val="000000"/>
                <w:sz w:val="28"/>
              </w:rPr>
              <w:t xml:space="preserve"> пересмотреть методику расчета субвенций с учетом вступивших в силу подзаконных актов Министерства транспорта Российской Федерации в целях увеличения объема субвенций муниципальному образованию город Оренбург.</w:t>
            </w:r>
          </w:p>
          <w:p w:rsidR="00D54237" w:rsidRPr="003D2D80" w:rsidRDefault="00D54237" w:rsidP="00727C2D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6000AA">
        <w:tc>
          <w:tcPr>
            <w:tcW w:w="2802" w:type="dxa"/>
            <w:shd w:val="clear" w:color="auto" w:fill="auto"/>
          </w:tcPr>
          <w:p w:rsidR="00D54237" w:rsidRDefault="005106E5" w:rsidP="00D54237">
            <w:pPr>
              <w:pStyle w:val="a3"/>
              <w:jc w:val="left"/>
            </w:pPr>
            <w:r w:rsidRPr="003D2D80">
              <w:rPr>
                <w:rFonts w:cs="Calibri"/>
              </w:rPr>
              <w:lastRenderedPageBreak/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A2203F" w:rsidRPr="004534CE" w:rsidRDefault="00CB5B7E" w:rsidP="00A2203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proofErr w:type="spellStart"/>
            <w:r w:rsidR="005019D0">
              <w:rPr>
                <w:sz w:val="28"/>
                <w:szCs w:val="28"/>
              </w:rPr>
              <w:t>Сеньчев</w:t>
            </w:r>
            <w:proofErr w:type="spellEnd"/>
            <w:r>
              <w:rPr>
                <w:sz w:val="28"/>
                <w:szCs w:val="28"/>
              </w:rPr>
              <w:t xml:space="preserve"> Е.В. </w:t>
            </w:r>
            <w:r w:rsidR="00A2203F">
              <w:rPr>
                <w:sz w:val="28"/>
                <w:szCs w:val="28"/>
              </w:rPr>
              <w:t>отметил</w:t>
            </w:r>
            <w:r>
              <w:rPr>
                <w:sz w:val="28"/>
                <w:szCs w:val="28"/>
              </w:rPr>
              <w:t>, что</w:t>
            </w:r>
            <w:r w:rsidR="00A2203F">
              <w:rPr>
                <w:sz w:val="28"/>
                <w:szCs w:val="28"/>
              </w:rPr>
              <w:t xml:space="preserve"> т</w:t>
            </w:r>
            <w:r w:rsidR="00A2203F" w:rsidRPr="004534CE">
              <w:rPr>
                <w:sz w:val="28"/>
                <w:szCs w:val="28"/>
              </w:rPr>
              <w:t>емой общественного обсуждения является отчет об исполнении областного бюджета за 2020 год. Предложение финансового управления администрации города Оренбурга об изменении методики расчета субвенций на 2021 год не относится к обсуждаемой теме.</w:t>
            </w:r>
          </w:p>
          <w:p w:rsidR="00D54237" w:rsidRDefault="00D54237" w:rsidP="000842D3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54237" w:rsidRPr="003D2D80" w:rsidTr="006000AA">
        <w:tc>
          <w:tcPr>
            <w:tcW w:w="2802" w:type="dxa"/>
            <w:shd w:val="clear" w:color="auto" w:fill="auto"/>
          </w:tcPr>
          <w:p w:rsidR="00D54237" w:rsidRDefault="00B25F36" w:rsidP="00E367E6">
            <w:pPr>
              <w:pStyle w:val="a3"/>
              <w:jc w:val="left"/>
            </w:pPr>
            <w:proofErr w:type="spellStart"/>
            <w:r>
              <w:t>Межаков</w:t>
            </w:r>
            <w:r w:rsidR="00D942DC">
              <w:t>ой</w:t>
            </w:r>
            <w:proofErr w:type="spellEnd"/>
            <w:r>
              <w:t xml:space="preserve"> С.Г., представител</w:t>
            </w:r>
            <w:r w:rsidR="00E367E6">
              <w:t>я</w:t>
            </w:r>
            <w:r>
              <w:t xml:space="preserve"> общественности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Default="008F05E9" w:rsidP="00A220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06399A">
              <w:rPr>
                <w:sz w:val="28"/>
                <w:szCs w:val="28"/>
              </w:rPr>
              <w:t>Сказала, что п</w:t>
            </w:r>
            <w:r>
              <w:rPr>
                <w:sz w:val="28"/>
                <w:szCs w:val="28"/>
              </w:rPr>
              <w:t>ри наличии источников доходов целесообразно увеличить объемы дотаций сельским поселениям в целях обеспечения исполнения полномочий.</w:t>
            </w:r>
          </w:p>
          <w:p w:rsidR="008E3A09" w:rsidRPr="003D2D80" w:rsidRDefault="008E3A09" w:rsidP="00A2203F">
            <w:pPr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6000AA">
        <w:tc>
          <w:tcPr>
            <w:tcW w:w="2802" w:type="dxa"/>
            <w:shd w:val="clear" w:color="auto" w:fill="auto"/>
          </w:tcPr>
          <w:p w:rsidR="00D54237" w:rsidRDefault="00D54237" w:rsidP="00D54237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766E1" w:rsidRPr="00D766E1" w:rsidRDefault="00A2203F" w:rsidP="00DA618F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203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proofErr w:type="spellStart"/>
            <w:r w:rsidR="005019D0">
              <w:rPr>
                <w:rFonts w:ascii="Times New Roman" w:hAnsi="Times New Roman"/>
                <w:sz w:val="28"/>
                <w:szCs w:val="28"/>
              </w:rPr>
              <w:t>Сеньчев</w:t>
            </w:r>
            <w:proofErr w:type="spellEnd"/>
            <w:r w:rsidRPr="00A2203F">
              <w:rPr>
                <w:rFonts w:ascii="Times New Roman" w:hAnsi="Times New Roman"/>
                <w:sz w:val="28"/>
                <w:szCs w:val="28"/>
              </w:rPr>
              <w:t xml:space="preserve"> Е.В. </w:t>
            </w:r>
            <w:r w:rsidR="00D942DC">
              <w:rPr>
                <w:rFonts w:ascii="Times New Roman" w:hAnsi="Times New Roman"/>
                <w:sz w:val="28"/>
                <w:szCs w:val="28"/>
              </w:rPr>
              <w:t>прокомментировал</w:t>
            </w:r>
            <w:r w:rsidRPr="00A2203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766E1">
              <w:rPr>
                <w:rFonts w:ascii="Times New Roman" w:hAnsi="Times New Roman"/>
                <w:sz w:val="28"/>
                <w:szCs w:val="28"/>
              </w:rPr>
              <w:t>что в</w:t>
            </w:r>
            <w:r w:rsidR="00D766E1" w:rsidRPr="00D766E1">
              <w:rPr>
                <w:rFonts w:ascii="Times New Roman" w:hAnsi="Times New Roman"/>
                <w:sz w:val="28"/>
                <w:szCs w:val="28"/>
              </w:rPr>
              <w:t xml:space="preserve"> целях совершенствования межбюджетных отношений в Оренбургской области Правительством Оренбургской области на протяжении последних лет вносились изменения в методику расчета распределения объема субвенций между муниципальными районами на предоставление дотаций бюджетам поселений на выравнивание бюджетной обеспеченности за счет средств областного бюджета, а именно:</w:t>
            </w:r>
          </w:p>
          <w:p w:rsidR="00D766E1" w:rsidRPr="00D766E1" w:rsidRDefault="00D766E1" w:rsidP="00D766E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203F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66E1">
              <w:rPr>
                <w:rFonts w:ascii="Times New Roman" w:hAnsi="Times New Roman"/>
                <w:sz w:val="28"/>
                <w:szCs w:val="28"/>
              </w:rPr>
              <w:t>установлена дополнительная поддержка малочисленных поселений;</w:t>
            </w:r>
          </w:p>
          <w:p w:rsidR="00D766E1" w:rsidRPr="00D766E1" w:rsidRDefault="00D766E1" w:rsidP="00D766E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203F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66E1">
              <w:rPr>
                <w:rFonts w:ascii="Times New Roman" w:hAnsi="Times New Roman"/>
                <w:sz w:val="28"/>
                <w:szCs w:val="28"/>
              </w:rPr>
              <w:t>производится стимулирование за прирост налогового потенциала;</w:t>
            </w:r>
          </w:p>
          <w:p w:rsidR="00D766E1" w:rsidRPr="00D766E1" w:rsidRDefault="00D766E1" w:rsidP="00D766E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203F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66E1">
              <w:rPr>
                <w:rFonts w:ascii="Times New Roman" w:hAnsi="Times New Roman"/>
                <w:sz w:val="28"/>
                <w:szCs w:val="28"/>
              </w:rPr>
              <w:t xml:space="preserve">введен коэффициент роста, обеспечивающий рост объема средств на выполнение государственных полномочий Оренбургской области по выравниванию бюджетной обеспеченности поселений. </w:t>
            </w:r>
          </w:p>
          <w:p w:rsidR="00D766E1" w:rsidRPr="00D766E1" w:rsidRDefault="00D766E1" w:rsidP="00D766E1">
            <w:pPr>
              <w:pStyle w:val="af1"/>
              <w:ind w:firstLine="709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D766E1">
              <w:rPr>
                <w:rFonts w:ascii="Times New Roman" w:hAnsi="Times New Roman"/>
                <w:sz w:val="28"/>
                <w:szCs w:val="28"/>
              </w:rPr>
              <w:t>С учетом данных поправок ежегодно увеличивается общий объем межбюджетных трансфертов из областного бюджета на предоставление дотаций бюджетам поселений на выравнивание бюджетной обеспеченности: 2019 год – 1 523,6 млн рублей, 2020 год – 1 572,5 млн рублей, 2021 год – 1 624,0 млн рублей.</w:t>
            </w:r>
          </w:p>
          <w:p w:rsidR="00D766E1" w:rsidRDefault="00D766E1" w:rsidP="00D766E1">
            <w:pPr>
              <w:suppressAutoHyphens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Кроме того, если в Бюджетном кодексе Российской Федерации нормативы отчислений в бюджеты сельских поселений от налога на доходы физических лиц закреплены на уровне 2 процентов, то в соответствии с законодательством Оренбургской области размер данных отчислений составляет 15 процентов.</w:t>
            </w:r>
          </w:p>
          <w:p w:rsidR="00D54237" w:rsidRPr="003D2D80" w:rsidRDefault="00D54237" w:rsidP="00D942DC">
            <w:pPr>
              <w:suppressAutoHyphens/>
              <w:ind w:firstLine="708"/>
              <w:jc w:val="both"/>
              <w:rPr>
                <w:rFonts w:cs="Calibri"/>
                <w:sz w:val="28"/>
                <w:szCs w:val="28"/>
              </w:rPr>
            </w:pPr>
          </w:p>
        </w:tc>
      </w:tr>
    </w:tbl>
    <w:p w:rsidR="00E37445" w:rsidRDefault="00E37445" w:rsidP="00E37445">
      <w:pPr>
        <w:pStyle w:val="a3"/>
      </w:pPr>
    </w:p>
    <w:p w:rsidR="008A5689" w:rsidRPr="008A5689" w:rsidRDefault="008A5689" w:rsidP="008A5689">
      <w:pPr>
        <w:pStyle w:val="40"/>
        <w:shd w:val="clear" w:color="auto" w:fill="auto"/>
        <w:spacing w:before="0" w:after="320" w:line="321" w:lineRule="exact"/>
        <w:ind w:firstLine="740"/>
        <w:rPr>
          <w:sz w:val="28"/>
          <w:szCs w:val="28"/>
        </w:rPr>
      </w:pPr>
      <w:r w:rsidRPr="008A5689">
        <w:rPr>
          <w:sz w:val="28"/>
          <w:szCs w:val="28"/>
        </w:rPr>
        <w:lastRenderedPageBreak/>
        <w:t>О рекомендациях</w:t>
      </w:r>
      <w:r w:rsidR="00A52DF3">
        <w:rPr>
          <w:sz w:val="28"/>
          <w:szCs w:val="28"/>
        </w:rPr>
        <w:t>, поступивших в результате</w:t>
      </w:r>
      <w:r w:rsidRPr="008A5689">
        <w:rPr>
          <w:sz w:val="28"/>
          <w:szCs w:val="28"/>
        </w:rPr>
        <w:t xml:space="preserve"> </w:t>
      </w:r>
      <w:r w:rsidR="00A52DF3">
        <w:rPr>
          <w:sz w:val="28"/>
          <w:szCs w:val="28"/>
        </w:rPr>
        <w:t>общественного обсуждения</w:t>
      </w:r>
      <w:r w:rsidRPr="008A5689">
        <w:rPr>
          <w:sz w:val="28"/>
          <w:szCs w:val="28"/>
        </w:rPr>
        <w:t xml:space="preserve"> по годовому отчету об исполнении областного бюджета за 20</w:t>
      </w:r>
      <w:r>
        <w:rPr>
          <w:sz w:val="28"/>
          <w:szCs w:val="28"/>
        </w:rPr>
        <w:t>20</w:t>
      </w:r>
      <w:r w:rsidRPr="008A5689">
        <w:rPr>
          <w:sz w:val="28"/>
          <w:szCs w:val="28"/>
        </w:rPr>
        <w:t xml:space="preserve"> год.</w:t>
      </w:r>
    </w:p>
    <w:p w:rsidR="008A5689" w:rsidRDefault="007C3443" w:rsidP="008A5689">
      <w:pPr>
        <w:pStyle w:val="23"/>
        <w:shd w:val="clear" w:color="auto" w:fill="auto"/>
        <w:spacing w:before="0" w:after="0" w:line="321" w:lineRule="exact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89</w:t>
      </w:r>
      <w:r w:rsidR="006A603E">
        <w:rPr>
          <w:sz w:val="28"/>
          <w:szCs w:val="28"/>
        </w:rPr>
        <w:t xml:space="preserve"> </w:t>
      </w:r>
      <w:r w:rsidR="008A5689" w:rsidRPr="008A5689">
        <w:rPr>
          <w:sz w:val="28"/>
          <w:szCs w:val="28"/>
        </w:rPr>
        <w:t>участник</w:t>
      </w:r>
      <w:r>
        <w:rPr>
          <w:sz w:val="28"/>
          <w:szCs w:val="28"/>
        </w:rPr>
        <w:t>ов</w:t>
      </w:r>
      <w:r w:rsidR="008A5689" w:rsidRPr="008A5689">
        <w:rPr>
          <w:sz w:val="28"/>
          <w:szCs w:val="28"/>
        </w:rPr>
        <w:t xml:space="preserve"> анкетирования рекомендовали </w:t>
      </w:r>
      <w:r w:rsidR="002A6014">
        <w:rPr>
          <w:sz w:val="28"/>
          <w:szCs w:val="28"/>
        </w:rPr>
        <w:t xml:space="preserve">депутатам </w:t>
      </w:r>
      <w:r w:rsidR="008A5689" w:rsidRPr="008A5689">
        <w:rPr>
          <w:sz w:val="28"/>
          <w:szCs w:val="28"/>
        </w:rPr>
        <w:t>Законодательно</w:t>
      </w:r>
      <w:r w:rsidR="002A6014">
        <w:rPr>
          <w:sz w:val="28"/>
          <w:szCs w:val="28"/>
        </w:rPr>
        <w:t>го</w:t>
      </w:r>
      <w:r w:rsidR="008A5689" w:rsidRPr="008A5689">
        <w:rPr>
          <w:sz w:val="28"/>
          <w:szCs w:val="28"/>
        </w:rPr>
        <w:t xml:space="preserve"> Собрани</w:t>
      </w:r>
      <w:r w:rsidR="002A6014">
        <w:rPr>
          <w:sz w:val="28"/>
          <w:szCs w:val="28"/>
        </w:rPr>
        <w:t>я</w:t>
      </w:r>
      <w:r w:rsidR="008A5689" w:rsidRPr="008A5689">
        <w:rPr>
          <w:sz w:val="28"/>
          <w:szCs w:val="28"/>
        </w:rPr>
        <w:t xml:space="preserve"> Оренбургской области принять Закон Оренбургской области «Об исполнении областного бюджета за 2020 год».</w:t>
      </w:r>
    </w:p>
    <w:p w:rsidR="008A5689" w:rsidRPr="008A5689" w:rsidRDefault="00BC20CB" w:rsidP="00BC20CB">
      <w:pPr>
        <w:pStyle w:val="23"/>
        <w:shd w:val="clear" w:color="auto" w:fill="auto"/>
        <w:spacing w:before="0" w:after="0" w:line="316" w:lineRule="exact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общественного обсуждения </w:t>
      </w:r>
      <w:r w:rsidR="006A603E">
        <w:rPr>
          <w:sz w:val="28"/>
          <w:szCs w:val="28"/>
        </w:rPr>
        <w:t>р</w:t>
      </w:r>
      <w:r w:rsidR="008A5689" w:rsidRPr="008A5689">
        <w:rPr>
          <w:sz w:val="28"/>
          <w:szCs w:val="28"/>
        </w:rPr>
        <w:t>екомендова</w:t>
      </w:r>
      <w:r w:rsidR="00636A07">
        <w:rPr>
          <w:sz w:val="28"/>
          <w:szCs w:val="28"/>
        </w:rPr>
        <w:t>но</w:t>
      </w:r>
      <w:r w:rsidR="008A5689" w:rsidRPr="008A5689">
        <w:rPr>
          <w:sz w:val="28"/>
          <w:szCs w:val="28"/>
        </w:rPr>
        <w:t xml:space="preserve"> органам исполнительной власти Оренбургской области:</w:t>
      </w:r>
    </w:p>
    <w:p w:rsidR="002A6014" w:rsidRDefault="002A6014" w:rsidP="002A6014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при</w:t>
      </w:r>
      <w:proofErr w:type="gramEnd"/>
      <w:r>
        <w:rPr>
          <w:sz w:val="28"/>
        </w:rPr>
        <w:t xml:space="preserve"> дальнейшей реализации бюджетной и налоговой политики первоочередное внимание уделять безусловному выполнению принятых публичных обязательств, с учетом адресности и нуждаемости получателей;</w:t>
      </w:r>
    </w:p>
    <w:p w:rsidR="002A6014" w:rsidRDefault="002A6014" w:rsidP="002A601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обеспечить</w:t>
      </w:r>
      <w:proofErr w:type="gramEnd"/>
      <w:r>
        <w:rPr>
          <w:sz w:val="28"/>
          <w:szCs w:val="28"/>
        </w:rPr>
        <w:t xml:space="preserve"> своевременное расходование средств в рамках реализации национальных проектов (программ), в том числе предоставляемых в целях реализации региональных проектов, обеспечивающих достижение целей, показателей и результатов федеральных проектов;</w:t>
      </w:r>
    </w:p>
    <w:p w:rsidR="002A6014" w:rsidRDefault="002A6014" w:rsidP="002A6014">
      <w:pPr>
        <w:ind w:firstLine="708"/>
        <w:contextualSpacing/>
        <w:jc w:val="both"/>
        <w:rPr>
          <w:sz w:val="28"/>
        </w:rPr>
      </w:pPr>
      <w:proofErr w:type="gramStart"/>
      <w:r w:rsidRPr="005C498A">
        <w:rPr>
          <w:sz w:val="28"/>
        </w:rPr>
        <w:t>продолжить</w:t>
      </w:r>
      <w:proofErr w:type="gramEnd"/>
      <w:r w:rsidRPr="005C498A">
        <w:rPr>
          <w:sz w:val="28"/>
        </w:rPr>
        <w:t xml:space="preserve"> работу по повышению инвестиционной привлекательности области,  развивая механизм </w:t>
      </w:r>
      <w:r w:rsidRPr="00195B2A">
        <w:rPr>
          <w:sz w:val="28"/>
        </w:rPr>
        <w:t>государственно-частного партнерства при реализации инвестиционных проектов;</w:t>
      </w:r>
    </w:p>
    <w:p w:rsidR="002A6014" w:rsidRDefault="002A6014" w:rsidP="002A6014">
      <w:pPr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принимать</w:t>
      </w:r>
      <w:proofErr w:type="gramEnd"/>
      <w:r>
        <w:rPr>
          <w:sz w:val="28"/>
          <w:szCs w:val="28"/>
        </w:rPr>
        <w:t xml:space="preserve"> меры по поддержанию государственного долга Оренбургской области на экономически безопасном уровне, сохранению финансовой устойчивости и сбалансированности областного бюджета;</w:t>
      </w:r>
    </w:p>
    <w:p w:rsidR="002A6014" w:rsidRDefault="002A6014" w:rsidP="002A6014">
      <w:pPr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продолжить</w:t>
      </w:r>
      <w:proofErr w:type="gramEnd"/>
      <w:r>
        <w:rPr>
          <w:sz w:val="28"/>
          <w:szCs w:val="28"/>
        </w:rPr>
        <w:t xml:space="preserve"> развитие практики вовлечения граждан в определение приоритетов расходования средств областного и местных бюджетов. </w:t>
      </w:r>
    </w:p>
    <w:p w:rsidR="0009681E" w:rsidRPr="0009681E" w:rsidRDefault="0009681E" w:rsidP="0009681E">
      <w:pPr>
        <w:pStyle w:val="23"/>
        <w:shd w:val="clear" w:color="auto" w:fill="auto"/>
        <w:spacing w:before="0" w:after="0" w:line="316" w:lineRule="exact"/>
        <w:ind w:firstLine="740"/>
        <w:jc w:val="both"/>
        <w:rPr>
          <w:sz w:val="28"/>
          <w:szCs w:val="28"/>
          <w:highlight w:val="yellow"/>
        </w:rPr>
      </w:pPr>
    </w:p>
    <w:p w:rsidR="00636A07" w:rsidRDefault="00636A07" w:rsidP="00624695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C82EBC" w:rsidRPr="008A5689" w:rsidRDefault="00C82EBC" w:rsidP="00624695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8A5689">
        <w:rPr>
          <w:sz w:val="28"/>
          <w:szCs w:val="28"/>
        </w:rPr>
        <w:t>Председательствующий</w:t>
      </w:r>
    </w:p>
    <w:p w:rsidR="00C62A3B" w:rsidRPr="008A5689" w:rsidRDefault="008A5689" w:rsidP="0062469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общественном обсуждении</w:t>
      </w:r>
      <w:r w:rsidR="0077754F" w:rsidRPr="008A5689">
        <w:rPr>
          <w:sz w:val="28"/>
          <w:szCs w:val="28"/>
        </w:rPr>
        <w:t>,</w:t>
      </w:r>
    </w:p>
    <w:p w:rsidR="00EA539A" w:rsidRDefault="00C62A3B" w:rsidP="0062469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председател</w:t>
      </w:r>
      <w:r w:rsidR="00EA539A">
        <w:rPr>
          <w:sz w:val="28"/>
          <w:szCs w:val="28"/>
        </w:rPr>
        <w:t>ь</w:t>
      </w:r>
      <w:proofErr w:type="gramEnd"/>
      <w:r w:rsidR="00EA539A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Законодательного</w:t>
      </w:r>
    </w:p>
    <w:p w:rsidR="00C82EBC" w:rsidRDefault="00C62A3B" w:rsidP="00D76578">
      <w:pPr>
        <w:jc w:val="both"/>
        <w:rPr>
          <w:sz w:val="28"/>
          <w:szCs w:val="28"/>
        </w:rPr>
      </w:pPr>
      <w:r>
        <w:rPr>
          <w:sz w:val="28"/>
          <w:szCs w:val="28"/>
        </w:rPr>
        <w:t>Собрания</w:t>
      </w:r>
      <w:r w:rsidR="00EA539A">
        <w:rPr>
          <w:sz w:val="28"/>
          <w:szCs w:val="28"/>
        </w:rPr>
        <w:t xml:space="preserve"> </w:t>
      </w:r>
      <w:r>
        <w:rPr>
          <w:sz w:val="28"/>
          <w:szCs w:val="28"/>
        </w:rPr>
        <w:t>Оренбургской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76DF">
        <w:rPr>
          <w:sz w:val="28"/>
          <w:szCs w:val="28"/>
        </w:rPr>
        <w:tab/>
      </w:r>
      <w:r w:rsidR="007C76DF">
        <w:rPr>
          <w:sz w:val="28"/>
          <w:szCs w:val="28"/>
        </w:rPr>
        <w:tab/>
      </w:r>
      <w:r w:rsidR="000E7850">
        <w:rPr>
          <w:sz w:val="28"/>
          <w:szCs w:val="28"/>
        </w:rPr>
        <w:t xml:space="preserve">  </w:t>
      </w:r>
      <w:r w:rsidR="00EA539A">
        <w:rPr>
          <w:sz w:val="28"/>
          <w:szCs w:val="28"/>
        </w:rPr>
        <w:t xml:space="preserve">   </w:t>
      </w:r>
      <w:proofErr w:type="spellStart"/>
      <w:r w:rsidR="00EA539A">
        <w:rPr>
          <w:sz w:val="28"/>
          <w:szCs w:val="28"/>
        </w:rPr>
        <w:t>С.И.Грачев</w:t>
      </w:r>
      <w:proofErr w:type="spellEnd"/>
    </w:p>
    <w:sectPr w:rsidR="00C82EBC" w:rsidSect="006000AA">
      <w:headerReference w:type="default" r:id="rId10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10F" w:rsidRDefault="00CA110F" w:rsidP="00CB6860">
      <w:r>
        <w:separator/>
      </w:r>
    </w:p>
  </w:endnote>
  <w:endnote w:type="continuationSeparator" w:id="0">
    <w:p w:rsidR="00CA110F" w:rsidRDefault="00CA110F" w:rsidP="00CB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10F" w:rsidRDefault="00CA110F" w:rsidP="00CB6860">
      <w:r>
        <w:separator/>
      </w:r>
    </w:p>
  </w:footnote>
  <w:footnote w:type="continuationSeparator" w:id="0">
    <w:p w:rsidR="00CA110F" w:rsidRDefault="00CA110F" w:rsidP="00CB6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600" w:rsidRDefault="00C1760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0B3F">
      <w:rPr>
        <w:noProof/>
      </w:rPr>
      <w:t>10</w:t>
    </w:r>
    <w:r>
      <w:rPr>
        <w:noProof/>
      </w:rPr>
      <w:fldChar w:fldCharType="end"/>
    </w:r>
  </w:p>
  <w:p w:rsidR="00C17600" w:rsidRDefault="00C1760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9787D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E8869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7276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07A87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6AE2A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D0D4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0C64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1E057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6CB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3475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747043"/>
    <w:multiLevelType w:val="hybridMultilevel"/>
    <w:tmpl w:val="101C7190"/>
    <w:lvl w:ilvl="0" w:tplc="D146E41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49686BD8"/>
    <w:multiLevelType w:val="multilevel"/>
    <w:tmpl w:val="1D6E4B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A765B45"/>
    <w:multiLevelType w:val="hybridMultilevel"/>
    <w:tmpl w:val="CC0C8A22"/>
    <w:lvl w:ilvl="0" w:tplc="EB74635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>
    <w:nsid w:val="4FDC72BD"/>
    <w:multiLevelType w:val="multilevel"/>
    <w:tmpl w:val="6CCC68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51821CE9"/>
    <w:multiLevelType w:val="hybridMultilevel"/>
    <w:tmpl w:val="D4A43BC6"/>
    <w:lvl w:ilvl="0" w:tplc="86B65E9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>
    <w:nsid w:val="58550102"/>
    <w:multiLevelType w:val="hybridMultilevel"/>
    <w:tmpl w:val="E982D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554C2A"/>
    <w:multiLevelType w:val="hybridMultilevel"/>
    <w:tmpl w:val="60A86CC8"/>
    <w:lvl w:ilvl="0" w:tplc="98E2BC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5"/>
  </w:num>
  <w:num w:numId="1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EEB"/>
    <w:rsid w:val="00005916"/>
    <w:rsid w:val="00010FDB"/>
    <w:rsid w:val="00011189"/>
    <w:rsid w:val="000170F2"/>
    <w:rsid w:val="00021057"/>
    <w:rsid w:val="00024976"/>
    <w:rsid w:val="00031016"/>
    <w:rsid w:val="000316DC"/>
    <w:rsid w:val="00032BEE"/>
    <w:rsid w:val="0003611B"/>
    <w:rsid w:val="000365E9"/>
    <w:rsid w:val="00036A68"/>
    <w:rsid w:val="00037F10"/>
    <w:rsid w:val="0004094D"/>
    <w:rsid w:val="00046FBD"/>
    <w:rsid w:val="0005378F"/>
    <w:rsid w:val="0005482F"/>
    <w:rsid w:val="0005674E"/>
    <w:rsid w:val="0006399A"/>
    <w:rsid w:val="00063A2A"/>
    <w:rsid w:val="000654A0"/>
    <w:rsid w:val="0007078E"/>
    <w:rsid w:val="00072387"/>
    <w:rsid w:val="00075998"/>
    <w:rsid w:val="00077CD4"/>
    <w:rsid w:val="00081D14"/>
    <w:rsid w:val="00081EB8"/>
    <w:rsid w:val="00083E9C"/>
    <w:rsid w:val="000842D3"/>
    <w:rsid w:val="00084753"/>
    <w:rsid w:val="00085AAB"/>
    <w:rsid w:val="00085C2E"/>
    <w:rsid w:val="00086B97"/>
    <w:rsid w:val="0009595F"/>
    <w:rsid w:val="00095C38"/>
    <w:rsid w:val="0009681E"/>
    <w:rsid w:val="000A441A"/>
    <w:rsid w:val="000B34D6"/>
    <w:rsid w:val="000B5ADF"/>
    <w:rsid w:val="000B6C52"/>
    <w:rsid w:val="000B7E12"/>
    <w:rsid w:val="000C1C97"/>
    <w:rsid w:val="000C39DB"/>
    <w:rsid w:val="000D00F7"/>
    <w:rsid w:val="000D0748"/>
    <w:rsid w:val="000D0A07"/>
    <w:rsid w:val="000D6C70"/>
    <w:rsid w:val="000E07AA"/>
    <w:rsid w:val="000E37D5"/>
    <w:rsid w:val="000E712E"/>
    <w:rsid w:val="000E7850"/>
    <w:rsid w:val="000F0119"/>
    <w:rsid w:val="000F1C17"/>
    <w:rsid w:val="000F31E1"/>
    <w:rsid w:val="000F450F"/>
    <w:rsid w:val="000F66F8"/>
    <w:rsid w:val="00102F1D"/>
    <w:rsid w:val="00104C4A"/>
    <w:rsid w:val="0010567F"/>
    <w:rsid w:val="0010739B"/>
    <w:rsid w:val="0011279A"/>
    <w:rsid w:val="00116AF8"/>
    <w:rsid w:val="00120A39"/>
    <w:rsid w:val="00125C8D"/>
    <w:rsid w:val="00126D76"/>
    <w:rsid w:val="001335E4"/>
    <w:rsid w:val="00133E57"/>
    <w:rsid w:val="00137CC5"/>
    <w:rsid w:val="00140B78"/>
    <w:rsid w:val="0014144C"/>
    <w:rsid w:val="00142715"/>
    <w:rsid w:val="00147342"/>
    <w:rsid w:val="00147775"/>
    <w:rsid w:val="00157C87"/>
    <w:rsid w:val="00160F16"/>
    <w:rsid w:val="00163CF8"/>
    <w:rsid w:val="00164C11"/>
    <w:rsid w:val="00172A17"/>
    <w:rsid w:val="00181613"/>
    <w:rsid w:val="00183449"/>
    <w:rsid w:val="00184643"/>
    <w:rsid w:val="00186480"/>
    <w:rsid w:val="00187B83"/>
    <w:rsid w:val="001936D4"/>
    <w:rsid w:val="001A33FD"/>
    <w:rsid w:val="001A3A15"/>
    <w:rsid w:val="001A54BD"/>
    <w:rsid w:val="001A7173"/>
    <w:rsid w:val="001B10FD"/>
    <w:rsid w:val="001B15C8"/>
    <w:rsid w:val="001C37BB"/>
    <w:rsid w:val="001C4E6D"/>
    <w:rsid w:val="001D47AD"/>
    <w:rsid w:val="001D5218"/>
    <w:rsid w:val="001D590A"/>
    <w:rsid w:val="001D67F5"/>
    <w:rsid w:val="001D682D"/>
    <w:rsid w:val="001E27B2"/>
    <w:rsid w:val="001E6BF4"/>
    <w:rsid w:val="001E725F"/>
    <w:rsid w:val="001F22F8"/>
    <w:rsid w:val="001F3983"/>
    <w:rsid w:val="001F522A"/>
    <w:rsid w:val="001F5318"/>
    <w:rsid w:val="001F7087"/>
    <w:rsid w:val="00201CE5"/>
    <w:rsid w:val="00203D5A"/>
    <w:rsid w:val="00203D65"/>
    <w:rsid w:val="00210A7D"/>
    <w:rsid w:val="00213470"/>
    <w:rsid w:val="0021774C"/>
    <w:rsid w:val="00223260"/>
    <w:rsid w:val="00224FB1"/>
    <w:rsid w:val="00231EC8"/>
    <w:rsid w:val="00237E26"/>
    <w:rsid w:val="0024309E"/>
    <w:rsid w:val="00244987"/>
    <w:rsid w:val="002452DB"/>
    <w:rsid w:val="00245EC2"/>
    <w:rsid w:val="00246A5B"/>
    <w:rsid w:val="00251327"/>
    <w:rsid w:val="00252210"/>
    <w:rsid w:val="00253226"/>
    <w:rsid w:val="00254D93"/>
    <w:rsid w:val="00256325"/>
    <w:rsid w:val="002568FF"/>
    <w:rsid w:val="00262046"/>
    <w:rsid w:val="002760EF"/>
    <w:rsid w:val="00280112"/>
    <w:rsid w:val="002802B8"/>
    <w:rsid w:val="00281EEB"/>
    <w:rsid w:val="00282E7F"/>
    <w:rsid w:val="002872C0"/>
    <w:rsid w:val="00290412"/>
    <w:rsid w:val="002940AA"/>
    <w:rsid w:val="00297615"/>
    <w:rsid w:val="0029767A"/>
    <w:rsid w:val="002A05A5"/>
    <w:rsid w:val="002A10AA"/>
    <w:rsid w:val="002A2CE1"/>
    <w:rsid w:val="002A6014"/>
    <w:rsid w:val="002A641C"/>
    <w:rsid w:val="002B30C6"/>
    <w:rsid w:val="002C0EDD"/>
    <w:rsid w:val="002C14BF"/>
    <w:rsid w:val="002C2AFD"/>
    <w:rsid w:val="002C2DCE"/>
    <w:rsid w:val="002C332F"/>
    <w:rsid w:val="002C4353"/>
    <w:rsid w:val="002E1F6A"/>
    <w:rsid w:val="002E32B4"/>
    <w:rsid w:val="002E6F5A"/>
    <w:rsid w:val="002E7D5C"/>
    <w:rsid w:val="002F0737"/>
    <w:rsid w:val="002F3B57"/>
    <w:rsid w:val="002F70C9"/>
    <w:rsid w:val="002F7345"/>
    <w:rsid w:val="00304D89"/>
    <w:rsid w:val="00310393"/>
    <w:rsid w:val="003103B8"/>
    <w:rsid w:val="00310B5D"/>
    <w:rsid w:val="00310DE7"/>
    <w:rsid w:val="00311787"/>
    <w:rsid w:val="00313BCB"/>
    <w:rsid w:val="00313ED6"/>
    <w:rsid w:val="003266EB"/>
    <w:rsid w:val="00332572"/>
    <w:rsid w:val="00332F2A"/>
    <w:rsid w:val="00332FE3"/>
    <w:rsid w:val="00340361"/>
    <w:rsid w:val="003437A7"/>
    <w:rsid w:val="003437A8"/>
    <w:rsid w:val="003553B5"/>
    <w:rsid w:val="00362750"/>
    <w:rsid w:val="00362EE2"/>
    <w:rsid w:val="00365B9F"/>
    <w:rsid w:val="00381B48"/>
    <w:rsid w:val="003823E3"/>
    <w:rsid w:val="0038609B"/>
    <w:rsid w:val="003866C2"/>
    <w:rsid w:val="00386FCD"/>
    <w:rsid w:val="00387134"/>
    <w:rsid w:val="0039583E"/>
    <w:rsid w:val="00397595"/>
    <w:rsid w:val="003A0F7F"/>
    <w:rsid w:val="003A1922"/>
    <w:rsid w:val="003A2008"/>
    <w:rsid w:val="003A5CF6"/>
    <w:rsid w:val="003B0580"/>
    <w:rsid w:val="003B5389"/>
    <w:rsid w:val="003C1631"/>
    <w:rsid w:val="003C204B"/>
    <w:rsid w:val="003C2738"/>
    <w:rsid w:val="003C724E"/>
    <w:rsid w:val="003D2B9A"/>
    <w:rsid w:val="003D2D80"/>
    <w:rsid w:val="003D72CA"/>
    <w:rsid w:val="003E0308"/>
    <w:rsid w:val="003E255A"/>
    <w:rsid w:val="003E2D5F"/>
    <w:rsid w:val="003F0B3F"/>
    <w:rsid w:val="003F389C"/>
    <w:rsid w:val="003F4733"/>
    <w:rsid w:val="003F6D38"/>
    <w:rsid w:val="003F719D"/>
    <w:rsid w:val="003F7A0F"/>
    <w:rsid w:val="004047E5"/>
    <w:rsid w:val="00407C46"/>
    <w:rsid w:val="004118AF"/>
    <w:rsid w:val="00414C57"/>
    <w:rsid w:val="00416C10"/>
    <w:rsid w:val="00417387"/>
    <w:rsid w:val="00422CA4"/>
    <w:rsid w:val="00424D47"/>
    <w:rsid w:val="004252FE"/>
    <w:rsid w:val="0042599A"/>
    <w:rsid w:val="004308D2"/>
    <w:rsid w:val="00431286"/>
    <w:rsid w:val="00431B31"/>
    <w:rsid w:val="004402FD"/>
    <w:rsid w:val="004435B5"/>
    <w:rsid w:val="00443DB0"/>
    <w:rsid w:val="00445DE6"/>
    <w:rsid w:val="00447827"/>
    <w:rsid w:val="0045142E"/>
    <w:rsid w:val="0045175D"/>
    <w:rsid w:val="00453269"/>
    <w:rsid w:val="004548BA"/>
    <w:rsid w:val="00455427"/>
    <w:rsid w:val="00455428"/>
    <w:rsid w:val="00455499"/>
    <w:rsid w:val="004560DA"/>
    <w:rsid w:val="00465BBB"/>
    <w:rsid w:val="00466E16"/>
    <w:rsid w:val="0046740E"/>
    <w:rsid w:val="00475238"/>
    <w:rsid w:val="00475E96"/>
    <w:rsid w:val="00476339"/>
    <w:rsid w:val="00481D61"/>
    <w:rsid w:val="00481FE1"/>
    <w:rsid w:val="0048494E"/>
    <w:rsid w:val="0048599E"/>
    <w:rsid w:val="00485AA3"/>
    <w:rsid w:val="00486156"/>
    <w:rsid w:val="00486A5C"/>
    <w:rsid w:val="00490CF4"/>
    <w:rsid w:val="00491C19"/>
    <w:rsid w:val="00492CD7"/>
    <w:rsid w:val="0049402B"/>
    <w:rsid w:val="004948AB"/>
    <w:rsid w:val="00495723"/>
    <w:rsid w:val="004A09EA"/>
    <w:rsid w:val="004A19B3"/>
    <w:rsid w:val="004A3B67"/>
    <w:rsid w:val="004A47BA"/>
    <w:rsid w:val="004A6B6B"/>
    <w:rsid w:val="004A6C5C"/>
    <w:rsid w:val="004A6F58"/>
    <w:rsid w:val="004B1EEB"/>
    <w:rsid w:val="004B345F"/>
    <w:rsid w:val="004B6718"/>
    <w:rsid w:val="004C4F0B"/>
    <w:rsid w:val="004C6902"/>
    <w:rsid w:val="004C75F1"/>
    <w:rsid w:val="004D12DF"/>
    <w:rsid w:val="004D4990"/>
    <w:rsid w:val="004D550F"/>
    <w:rsid w:val="004D5709"/>
    <w:rsid w:val="004F7A59"/>
    <w:rsid w:val="0050041B"/>
    <w:rsid w:val="00500BA1"/>
    <w:rsid w:val="00500FAF"/>
    <w:rsid w:val="005019D0"/>
    <w:rsid w:val="00502678"/>
    <w:rsid w:val="00503384"/>
    <w:rsid w:val="005065CA"/>
    <w:rsid w:val="005106E5"/>
    <w:rsid w:val="00510FDC"/>
    <w:rsid w:val="00515EF0"/>
    <w:rsid w:val="00517AD9"/>
    <w:rsid w:val="00517ED6"/>
    <w:rsid w:val="005227E7"/>
    <w:rsid w:val="0052603E"/>
    <w:rsid w:val="00530DEA"/>
    <w:rsid w:val="00533DF7"/>
    <w:rsid w:val="00540F07"/>
    <w:rsid w:val="00542469"/>
    <w:rsid w:val="00542E2A"/>
    <w:rsid w:val="0054677D"/>
    <w:rsid w:val="0054711B"/>
    <w:rsid w:val="00553AF6"/>
    <w:rsid w:val="00553B65"/>
    <w:rsid w:val="00553E50"/>
    <w:rsid w:val="00561723"/>
    <w:rsid w:val="00565450"/>
    <w:rsid w:val="00566488"/>
    <w:rsid w:val="005677DE"/>
    <w:rsid w:val="00572EFA"/>
    <w:rsid w:val="00573184"/>
    <w:rsid w:val="00575688"/>
    <w:rsid w:val="00575FCF"/>
    <w:rsid w:val="005813CB"/>
    <w:rsid w:val="00584DFA"/>
    <w:rsid w:val="00585965"/>
    <w:rsid w:val="005873A7"/>
    <w:rsid w:val="00590A33"/>
    <w:rsid w:val="005924E2"/>
    <w:rsid w:val="0059271A"/>
    <w:rsid w:val="00594AA1"/>
    <w:rsid w:val="005951FA"/>
    <w:rsid w:val="0059675F"/>
    <w:rsid w:val="005A1240"/>
    <w:rsid w:val="005A18AF"/>
    <w:rsid w:val="005A5C3E"/>
    <w:rsid w:val="005A68AD"/>
    <w:rsid w:val="005A6C4D"/>
    <w:rsid w:val="005A72D3"/>
    <w:rsid w:val="005B1C0C"/>
    <w:rsid w:val="005B20DD"/>
    <w:rsid w:val="005B4DE1"/>
    <w:rsid w:val="005B4F3D"/>
    <w:rsid w:val="005D03C2"/>
    <w:rsid w:val="005D1BA6"/>
    <w:rsid w:val="005D2F8B"/>
    <w:rsid w:val="005D4E44"/>
    <w:rsid w:val="005E1181"/>
    <w:rsid w:val="005F546E"/>
    <w:rsid w:val="005F7F81"/>
    <w:rsid w:val="006000AA"/>
    <w:rsid w:val="00601C7C"/>
    <w:rsid w:val="00603586"/>
    <w:rsid w:val="00603CE4"/>
    <w:rsid w:val="006040A0"/>
    <w:rsid w:val="00604A90"/>
    <w:rsid w:val="00606AA2"/>
    <w:rsid w:val="006073E2"/>
    <w:rsid w:val="00607438"/>
    <w:rsid w:val="00611C39"/>
    <w:rsid w:val="00612C29"/>
    <w:rsid w:val="00612E27"/>
    <w:rsid w:val="006149A9"/>
    <w:rsid w:val="00614FCD"/>
    <w:rsid w:val="006169FB"/>
    <w:rsid w:val="006212E0"/>
    <w:rsid w:val="00624695"/>
    <w:rsid w:val="00632994"/>
    <w:rsid w:val="00636A07"/>
    <w:rsid w:val="00637968"/>
    <w:rsid w:val="00643624"/>
    <w:rsid w:val="00643EBC"/>
    <w:rsid w:val="0064470F"/>
    <w:rsid w:val="00644B98"/>
    <w:rsid w:val="0064542F"/>
    <w:rsid w:val="00646B84"/>
    <w:rsid w:val="00646F70"/>
    <w:rsid w:val="00653301"/>
    <w:rsid w:val="00661C60"/>
    <w:rsid w:val="00662D31"/>
    <w:rsid w:val="00663B40"/>
    <w:rsid w:val="00665398"/>
    <w:rsid w:val="006657DF"/>
    <w:rsid w:val="0067591D"/>
    <w:rsid w:val="00681768"/>
    <w:rsid w:val="0068522F"/>
    <w:rsid w:val="00691C76"/>
    <w:rsid w:val="006929D8"/>
    <w:rsid w:val="00695008"/>
    <w:rsid w:val="006A4CED"/>
    <w:rsid w:val="006A4E09"/>
    <w:rsid w:val="006A603E"/>
    <w:rsid w:val="006A7C9D"/>
    <w:rsid w:val="006B25A8"/>
    <w:rsid w:val="006B3DA5"/>
    <w:rsid w:val="006B61D6"/>
    <w:rsid w:val="006B735F"/>
    <w:rsid w:val="006C0CF7"/>
    <w:rsid w:val="006C32D7"/>
    <w:rsid w:val="006C53F9"/>
    <w:rsid w:val="006C5510"/>
    <w:rsid w:val="006E2ED1"/>
    <w:rsid w:val="006F0392"/>
    <w:rsid w:val="006F43DB"/>
    <w:rsid w:val="006F7391"/>
    <w:rsid w:val="00703BC7"/>
    <w:rsid w:val="0071169F"/>
    <w:rsid w:val="00712EDA"/>
    <w:rsid w:val="00714F46"/>
    <w:rsid w:val="00715BF2"/>
    <w:rsid w:val="00722996"/>
    <w:rsid w:val="007244B9"/>
    <w:rsid w:val="00726922"/>
    <w:rsid w:val="00727C2D"/>
    <w:rsid w:val="0073139C"/>
    <w:rsid w:val="007313A5"/>
    <w:rsid w:val="00732227"/>
    <w:rsid w:val="0073343F"/>
    <w:rsid w:val="007335EB"/>
    <w:rsid w:val="007422EF"/>
    <w:rsid w:val="00743BB1"/>
    <w:rsid w:val="00743D48"/>
    <w:rsid w:val="00746587"/>
    <w:rsid w:val="00747256"/>
    <w:rsid w:val="0075012D"/>
    <w:rsid w:val="007504E5"/>
    <w:rsid w:val="00753621"/>
    <w:rsid w:val="00761451"/>
    <w:rsid w:val="00761C75"/>
    <w:rsid w:val="00763579"/>
    <w:rsid w:val="0076534A"/>
    <w:rsid w:val="00773151"/>
    <w:rsid w:val="0077754F"/>
    <w:rsid w:val="00780B94"/>
    <w:rsid w:val="00785DBC"/>
    <w:rsid w:val="0079221D"/>
    <w:rsid w:val="00792895"/>
    <w:rsid w:val="0079592A"/>
    <w:rsid w:val="007971C1"/>
    <w:rsid w:val="007A444E"/>
    <w:rsid w:val="007B22FC"/>
    <w:rsid w:val="007B53F0"/>
    <w:rsid w:val="007B590E"/>
    <w:rsid w:val="007C05E9"/>
    <w:rsid w:val="007C0621"/>
    <w:rsid w:val="007C08EC"/>
    <w:rsid w:val="007C1AE1"/>
    <w:rsid w:val="007C3443"/>
    <w:rsid w:val="007C405F"/>
    <w:rsid w:val="007C76DF"/>
    <w:rsid w:val="007D4EB1"/>
    <w:rsid w:val="007D5DEF"/>
    <w:rsid w:val="007E1B81"/>
    <w:rsid w:val="007E42E1"/>
    <w:rsid w:val="007E47C1"/>
    <w:rsid w:val="007E4B73"/>
    <w:rsid w:val="007E6ADB"/>
    <w:rsid w:val="007E7789"/>
    <w:rsid w:val="007F0D50"/>
    <w:rsid w:val="007F3A21"/>
    <w:rsid w:val="007F5EDA"/>
    <w:rsid w:val="008016F8"/>
    <w:rsid w:val="00804A8B"/>
    <w:rsid w:val="00806A2E"/>
    <w:rsid w:val="00814525"/>
    <w:rsid w:val="00814656"/>
    <w:rsid w:val="008168D3"/>
    <w:rsid w:val="00821CB9"/>
    <w:rsid w:val="0082764E"/>
    <w:rsid w:val="00830AEC"/>
    <w:rsid w:val="00831165"/>
    <w:rsid w:val="00833560"/>
    <w:rsid w:val="00835F84"/>
    <w:rsid w:val="00844B2B"/>
    <w:rsid w:val="00845CE9"/>
    <w:rsid w:val="0085196A"/>
    <w:rsid w:val="00857D6A"/>
    <w:rsid w:val="00860F14"/>
    <w:rsid w:val="008649C1"/>
    <w:rsid w:val="008661FE"/>
    <w:rsid w:val="008671AD"/>
    <w:rsid w:val="008701B1"/>
    <w:rsid w:val="00871C93"/>
    <w:rsid w:val="00874804"/>
    <w:rsid w:val="00874D5B"/>
    <w:rsid w:val="00875FEB"/>
    <w:rsid w:val="00876AAC"/>
    <w:rsid w:val="008774A3"/>
    <w:rsid w:val="00881088"/>
    <w:rsid w:val="0088208E"/>
    <w:rsid w:val="008821AE"/>
    <w:rsid w:val="00883166"/>
    <w:rsid w:val="0088510D"/>
    <w:rsid w:val="008852E8"/>
    <w:rsid w:val="008856D5"/>
    <w:rsid w:val="008875E1"/>
    <w:rsid w:val="0089194D"/>
    <w:rsid w:val="008927BB"/>
    <w:rsid w:val="00896E39"/>
    <w:rsid w:val="008A0FBD"/>
    <w:rsid w:val="008A242A"/>
    <w:rsid w:val="008A5689"/>
    <w:rsid w:val="008B05DA"/>
    <w:rsid w:val="008B11D2"/>
    <w:rsid w:val="008B1636"/>
    <w:rsid w:val="008B32CD"/>
    <w:rsid w:val="008B3D0A"/>
    <w:rsid w:val="008B441D"/>
    <w:rsid w:val="008B5147"/>
    <w:rsid w:val="008C0E70"/>
    <w:rsid w:val="008C203C"/>
    <w:rsid w:val="008C5A6E"/>
    <w:rsid w:val="008C68EB"/>
    <w:rsid w:val="008D214D"/>
    <w:rsid w:val="008D3BAC"/>
    <w:rsid w:val="008D3F7C"/>
    <w:rsid w:val="008D6D4D"/>
    <w:rsid w:val="008E1E1D"/>
    <w:rsid w:val="008E330B"/>
    <w:rsid w:val="008E3A09"/>
    <w:rsid w:val="008F05E9"/>
    <w:rsid w:val="008F48D3"/>
    <w:rsid w:val="008F4911"/>
    <w:rsid w:val="00900066"/>
    <w:rsid w:val="009019C7"/>
    <w:rsid w:val="00907E7E"/>
    <w:rsid w:val="009111DB"/>
    <w:rsid w:val="00912205"/>
    <w:rsid w:val="00912663"/>
    <w:rsid w:val="0091356E"/>
    <w:rsid w:val="0091398A"/>
    <w:rsid w:val="00914CA8"/>
    <w:rsid w:val="00915447"/>
    <w:rsid w:val="00921DB2"/>
    <w:rsid w:val="00923F5C"/>
    <w:rsid w:val="009270CB"/>
    <w:rsid w:val="009272D7"/>
    <w:rsid w:val="00927FE4"/>
    <w:rsid w:val="00932E5B"/>
    <w:rsid w:val="00932FC3"/>
    <w:rsid w:val="009334FC"/>
    <w:rsid w:val="00943E69"/>
    <w:rsid w:val="009517E0"/>
    <w:rsid w:val="00952F19"/>
    <w:rsid w:val="009537B2"/>
    <w:rsid w:val="00955BA4"/>
    <w:rsid w:val="00966AC6"/>
    <w:rsid w:val="009735FF"/>
    <w:rsid w:val="00980F1F"/>
    <w:rsid w:val="00982417"/>
    <w:rsid w:val="00984205"/>
    <w:rsid w:val="0098730B"/>
    <w:rsid w:val="00990FCA"/>
    <w:rsid w:val="00991645"/>
    <w:rsid w:val="009944FA"/>
    <w:rsid w:val="00997180"/>
    <w:rsid w:val="009A369D"/>
    <w:rsid w:val="009A5B28"/>
    <w:rsid w:val="009A7A67"/>
    <w:rsid w:val="009B2C56"/>
    <w:rsid w:val="009B51CE"/>
    <w:rsid w:val="009B6971"/>
    <w:rsid w:val="009C08CC"/>
    <w:rsid w:val="009C3BC9"/>
    <w:rsid w:val="009C4BC0"/>
    <w:rsid w:val="009C5729"/>
    <w:rsid w:val="009C59C5"/>
    <w:rsid w:val="009D53C4"/>
    <w:rsid w:val="009E18D1"/>
    <w:rsid w:val="009E334C"/>
    <w:rsid w:val="009E6E9A"/>
    <w:rsid w:val="009E704B"/>
    <w:rsid w:val="009F295D"/>
    <w:rsid w:val="009F3BDE"/>
    <w:rsid w:val="009F431A"/>
    <w:rsid w:val="00A00C69"/>
    <w:rsid w:val="00A02909"/>
    <w:rsid w:val="00A02C04"/>
    <w:rsid w:val="00A04B9C"/>
    <w:rsid w:val="00A04F94"/>
    <w:rsid w:val="00A05E0F"/>
    <w:rsid w:val="00A06AE5"/>
    <w:rsid w:val="00A1763A"/>
    <w:rsid w:val="00A21D76"/>
    <w:rsid w:val="00A2203F"/>
    <w:rsid w:val="00A231F4"/>
    <w:rsid w:val="00A254F4"/>
    <w:rsid w:val="00A269EE"/>
    <w:rsid w:val="00A26B21"/>
    <w:rsid w:val="00A26E9C"/>
    <w:rsid w:val="00A32CE5"/>
    <w:rsid w:val="00A3430E"/>
    <w:rsid w:val="00A35707"/>
    <w:rsid w:val="00A40009"/>
    <w:rsid w:val="00A4126C"/>
    <w:rsid w:val="00A45EC3"/>
    <w:rsid w:val="00A52DF3"/>
    <w:rsid w:val="00A710BD"/>
    <w:rsid w:val="00A71C9C"/>
    <w:rsid w:val="00A7307A"/>
    <w:rsid w:val="00A7632E"/>
    <w:rsid w:val="00A77A68"/>
    <w:rsid w:val="00A841FF"/>
    <w:rsid w:val="00A8538C"/>
    <w:rsid w:val="00A86A8E"/>
    <w:rsid w:val="00A8702A"/>
    <w:rsid w:val="00A87B22"/>
    <w:rsid w:val="00A927E7"/>
    <w:rsid w:val="00A95C29"/>
    <w:rsid w:val="00A976BD"/>
    <w:rsid w:val="00AA0B8D"/>
    <w:rsid w:val="00AA70AE"/>
    <w:rsid w:val="00AB4C59"/>
    <w:rsid w:val="00AB60C0"/>
    <w:rsid w:val="00AB6B2A"/>
    <w:rsid w:val="00AC1846"/>
    <w:rsid w:val="00AC633F"/>
    <w:rsid w:val="00AD0D18"/>
    <w:rsid w:val="00AD2C2A"/>
    <w:rsid w:val="00AD5F73"/>
    <w:rsid w:val="00AD6A1E"/>
    <w:rsid w:val="00AE0A13"/>
    <w:rsid w:val="00AE191F"/>
    <w:rsid w:val="00AE3A8A"/>
    <w:rsid w:val="00AE44ED"/>
    <w:rsid w:val="00AE5D72"/>
    <w:rsid w:val="00AE6BB4"/>
    <w:rsid w:val="00AF337F"/>
    <w:rsid w:val="00AF34D2"/>
    <w:rsid w:val="00AF50CE"/>
    <w:rsid w:val="00AF6F3B"/>
    <w:rsid w:val="00B04A4E"/>
    <w:rsid w:val="00B04D82"/>
    <w:rsid w:val="00B11E6A"/>
    <w:rsid w:val="00B122AF"/>
    <w:rsid w:val="00B14C68"/>
    <w:rsid w:val="00B25F36"/>
    <w:rsid w:val="00B30AA6"/>
    <w:rsid w:val="00B30DB7"/>
    <w:rsid w:val="00B3564B"/>
    <w:rsid w:val="00B44E7A"/>
    <w:rsid w:val="00B46DDE"/>
    <w:rsid w:val="00B50FE7"/>
    <w:rsid w:val="00B52281"/>
    <w:rsid w:val="00B53D1B"/>
    <w:rsid w:val="00B5439A"/>
    <w:rsid w:val="00B569A7"/>
    <w:rsid w:val="00B56C70"/>
    <w:rsid w:val="00B57AD9"/>
    <w:rsid w:val="00B623E8"/>
    <w:rsid w:val="00B70F66"/>
    <w:rsid w:val="00B71189"/>
    <w:rsid w:val="00B720B1"/>
    <w:rsid w:val="00B72D35"/>
    <w:rsid w:val="00B75ECC"/>
    <w:rsid w:val="00B763B1"/>
    <w:rsid w:val="00B7665F"/>
    <w:rsid w:val="00B7668C"/>
    <w:rsid w:val="00B773A4"/>
    <w:rsid w:val="00B8008D"/>
    <w:rsid w:val="00B80DE3"/>
    <w:rsid w:val="00B8335F"/>
    <w:rsid w:val="00B8598A"/>
    <w:rsid w:val="00B90829"/>
    <w:rsid w:val="00B90EA7"/>
    <w:rsid w:val="00B9367D"/>
    <w:rsid w:val="00B962C2"/>
    <w:rsid w:val="00B964D9"/>
    <w:rsid w:val="00B97794"/>
    <w:rsid w:val="00BA354F"/>
    <w:rsid w:val="00BA5EFA"/>
    <w:rsid w:val="00BA72AF"/>
    <w:rsid w:val="00BB6CFA"/>
    <w:rsid w:val="00BB7612"/>
    <w:rsid w:val="00BC0BA6"/>
    <w:rsid w:val="00BC1E5B"/>
    <w:rsid w:val="00BC20CB"/>
    <w:rsid w:val="00BC3D1B"/>
    <w:rsid w:val="00BC4054"/>
    <w:rsid w:val="00BD3215"/>
    <w:rsid w:val="00BD3FAD"/>
    <w:rsid w:val="00BE5466"/>
    <w:rsid w:val="00BE6AB2"/>
    <w:rsid w:val="00BF0B34"/>
    <w:rsid w:val="00BF24A8"/>
    <w:rsid w:val="00BF3C95"/>
    <w:rsid w:val="00BF585D"/>
    <w:rsid w:val="00C05242"/>
    <w:rsid w:val="00C059CC"/>
    <w:rsid w:val="00C10116"/>
    <w:rsid w:val="00C10CC7"/>
    <w:rsid w:val="00C13A20"/>
    <w:rsid w:val="00C160B5"/>
    <w:rsid w:val="00C16AA1"/>
    <w:rsid w:val="00C17600"/>
    <w:rsid w:val="00C21DC5"/>
    <w:rsid w:val="00C23D67"/>
    <w:rsid w:val="00C2436C"/>
    <w:rsid w:val="00C25AB3"/>
    <w:rsid w:val="00C3001F"/>
    <w:rsid w:val="00C316F5"/>
    <w:rsid w:val="00C3258C"/>
    <w:rsid w:val="00C36B84"/>
    <w:rsid w:val="00C4178A"/>
    <w:rsid w:val="00C41EEA"/>
    <w:rsid w:val="00C43F8A"/>
    <w:rsid w:val="00C51196"/>
    <w:rsid w:val="00C542C3"/>
    <w:rsid w:val="00C57D27"/>
    <w:rsid w:val="00C62A3B"/>
    <w:rsid w:val="00C67D2D"/>
    <w:rsid w:val="00C74CE1"/>
    <w:rsid w:val="00C82EBC"/>
    <w:rsid w:val="00C83465"/>
    <w:rsid w:val="00C855DA"/>
    <w:rsid w:val="00C875D6"/>
    <w:rsid w:val="00C91260"/>
    <w:rsid w:val="00C917ED"/>
    <w:rsid w:val="00C93D1D"/>
    <w:rsid w:val="00CA110F"/>
    <w:rsid w:val="00CA7C9E"/>
    <w:rsid w:val="00CB1FDB"/>
    <w:rsid w:val="00CB2511"/>
    <w:rsid w:val="00CB33BF"/>
    <w:rsid w:val="00CB5A00"/>
    <w:rsid w:val="00CB5B7E"/>
    <w:rsid w:val="00CB6860"/>
    <w:rsid w:val="00CB6D70"/>
    <w:rsid w:val="00CB78CD"/>
    <w:rsid w:val="00CD265F"/>
    <w:rsid w:val="00CD30C9"/>
    <w:rsid w:val="00CD3FF3"/>
    <w:rsid w:val="00CD6A64"/>
    <w:rsid w:val="00CE2A84"/>
    <w:rsid w:val="00CE4FAD"/>
    <w:rsid w:val="00CE5D71"/>
    <w:rsid w:val="00CE6DE1"/>
    <w:rsid w:val="00CE776A"/>
    <w:rsid w:val="00CF02EF"/>
    <w:rsid w:val="00CF1895"/>
    <w:rsid w:val="00CF37EF"/>
    <w:rsid w:val="00D006C8"/>
    <w:rsid w:val="00D05DEF"/>
    <w:rsid w:val="00D06CEA"/>
    <w:rsid w:val="00D16DC4"/>
    <w:rsid w:val="00D21304"/>
    <w:rsid w:val="00D21C7A"/>
    <w:rsid w:val="00D22DFC"/>
    <w:rsid w:val="00D25A47"/>
    <w:rsid w:val="00D34641"/>
    <w:rsid w:val="00D456E6"/>
    <w:rsid w:val="00D50E0E"/>
    <w:rsid w:val="00D54237"/>
    <w:rsid w:val="00D55A5E"/>
    <w:rsid w:val="00D565D6"/>
    <w:rsid w:val="00D6094C"/>
    <w:rsid w:val="00D631DC"/>
    <w:rsid w:val="00D6551F"/>
    <w:rsid w:val="00D70C2F"/>
    <w:rsid w:val="00D76578"/>
    <w:rsid w:val="00D766E1"/>
    <w:rsid w:val="00D768E4"/>
    <w:rsid w:val="00D77B60"/>
    <w:rsid w:val="00D77BCC"/>
    <w:rsid w:val="00D77D7E"/>
    <w:rsid w:val="00D811BD"/>
    <w:rsid w:val="00D82956"/>
    <w:rsid w:val="00D82B3D"/>
    <w:rsid w:val="00D82E9E"/>
    <w:rsid w:val="00D83053"/>
    <w:rsid w:val="00D83AAE"/>
    <w:rsid w:val="00D942DC"/>
    <w:rsid w:val="00D954D5"/>
    <w:rsid w:val="00DA618F"/>
    <w:rsid w:val="00DB0554"/>
    <w:rsid w:val="00DB3494"/>
    <w:rsid w:val="00DC0918"/>
    <w:rsid w:val="00DC2F40"/>
    <w:rsid w:val="00DC4508"/>
    <w:rsid w:val="00DC4D78"/>
    <w:rsid w:val="00DC6DEF"/>
    <w:rsid w:val="00DC7AA4"/>
    <w:rsid w:val="00DD025D"/>
    <w:rsid w:val="00DD3472"/>
    <w:rsid w:val="00DD6823"/>
    <w:rsid w:val="00DE1BD0"/>
    <w:rsid w:val="00DE25D8"/>
    <w:rsid w:val="00DE3070"/>
    <w:rsid w:val="00DF516C"/>
    <w:rsid w:val="00E03E68"/>
    <w:rsid w:val="00E04435"/>
    <w:rsid w:val="00E07017"/>
    <w:rsid w:val="00E11B14"/>
    <w:rsid w:val="00E14040"/>
    <w:rsid w:val="00E143D4"/>
    <w:rsid w:val="00E151A2"/>
    <w:rsid w:val="00E16A49"/>
    <w:rsid w:val="00E16DD3"/>
    <w:rsid w:val="00E2078F"/>
    <w:rsid w:val="00E22799"/>
    <w:rsid w:val="00E22E83"/>
    <w:rsid w:val="00E268BC"/>
    <w:rsid w:val="00E26A33"/>
    <w:rsid w:val="00E27450"/>
    <w:rsid w:val="00E27A8E"/>
    <w:rsid w:val="00E30569"/>
    <w:rsid w:val="00E33B2D"/>
    <w:rsid w:val="00E367E6"/>
    <w:rsid w:val="00E37445"/>
    <w:rsid w:val="00E417B9"/>
    <w:rsid w:val="00E51FED"/>
    <w:rsid w:val="00E525B0"/>
    <w:rsid w:val="00E54E3D"/>
    <w:rsid w:val="00E56439"/>
    <w:rsid w:val="00E56C91"/>
    <w:rsid w:val="00E60CAC"/>
    <w:rsid w:val="00E651B6"/>
    <w:rsid w:val="00E86B09"/>
    <w:rsid w:val="00E8738A"/>
    <w:rsid w:val="00E907FE"/>
    <w:rsid w:val="00E91294"/>
    <w:rsid w:val="00E9397A"/>
    <w:rsid w:val="00E94FB9"/>
    <w:rsid w:val="00EA0D01"/>
    <w:rsid w:val="00EA1C45"/>
    <w:rsid w:val="00EA2670"/>
    <w:rsid w:val="00EA4CD1"/>
    <w:rsid w:val="00EA539A"/>
    <w:rsid w:val="00EA7210"/>
    <w:rsid w:val="00EB0BB2"/>
    <w:rsid w:val="00EB3585"/>
    <w:rsid w:val="00EB3D61"/>
    <w:rsid w:val="00EB5A76"/>
    <w:rsid w:val="00EC2339"/>
    <w:rsid w:val="00EC2A26"/>
    <w:rsid w:val="00EC44CC"/>
    <w:rsid w:val="00EC5854"/>
    <w:rsid w:val="00ED0B69"/>
    <w:rsid w:val="00ED1B70"/>
    <w:rsid w:val="00ED2097"/>
    <w:rsid w:val="00ED431F"/>
    <w:rsid w:val="00EE0915"/>
    <w:rsid w:val="00EE3656"/>
    <w:rsid w:val="00EE7D4F"/>
    <w:rsid w:val="00EF05D7"/>
    <w:rsid w:val="00EF0C3C"/>
    <w:rsid w:val="00EF2E62"/>
    <w:rsid w:val="00EF33CE"/>
    <w:rsid w:val="00EF3BB4"/>
    <w:rsid w:val="00EF5917"/>
    <w:rsid w:val="00F073EB"/>
    <w:rsid w:val="00F12298"/>
    <w:rsid w:val="00F15CFB"/>
    <w:rsid w:val="00F17E88"/>
    <w:rsid w:val="00F20412"/>
    <w:rsid w:val="00F27898"/>
    <w:rsid w:val="00F31874"/>
    <w:rsid w:val="00F364E1"/>
    <w:rsid w:val="00F3762D"/>
    <w:rsid w:val="00F44221"/>
    <w:rsid w:val="00F4710D"/>
    <w:rsid w:val="00F47EB5"/>
    <w:rsid w:val="00F52A2A"/>
    <w:rsid w:val="00F5312B"/>
    <w:rsid w:val="00F53513"/>
    <w:rsid w:val="00F53BF6"/>
    <w:rsid w:val="00F54B16"/>
    <w:rsid w:val="00F577AD"/>
    <w:rsid w:val="00F579BE"/>
    <w:rsid w:val="00F712DA"/>
    <w:rsid w:val="00F730FE"/>
    <w:rsid w:val="00F74983"/>
    <w:rsid w:val="00F77209"/>
    <w:rsid w:val="00F77DAB"/>
    <w:rsid w:val="00F81207"/>
    <w:rsid w:val="00F81CD3"/>
    <w:rsid w:val="00F81F32"/>
    <w:rsid w:val="00F82618"/>
    <w:rsid w:val="00F8711C"/>
    <w:rsid w:val="00F9381D"/>
    <w:rsid w:val="00F965B2"/>
    <w:rsid w:val="00FA1F79"/>
    <w:rsid w:val="00FB0B56"/>
    <w:rsid w:val="00FB3005"/>
    <w:rsid w:val="00FB678F"/>
    <w:rsid w:val="00FB757B"/>
    <w:rsid w:val="00FB78AF"/>
    <w:rsid w:val="00FD0524"/>
    <w:rsid w:val="00FD057D"/>
    <w:rsid w:val="00FD1F6B"/>
    <w:rsid w:val="00FD54F7"/>
    <w:rsid w:val="00FD5F95"/>
    <w:rsid w:val="00FD616E"/>
    <w:rsid w:val="00FE2275"/>
    <w:rsid w:val="00FF0C72"/>
    <w:rsid w:val="00FF28E7"/>
    <w:rsid w:val="00FF5D97"/>
    <w:rsid w:val="00FF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65E3C79-9C44-4B68-8CF2-DEE788A50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EEB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locked/>
    <w:rsid w:val="0010567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81EEB"/>
    <w:pPr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281EE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81E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281EEB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281EEB"/>
    <w:rPr>
      <w:rFonts w:cs="Times New Roman"/>
    </w:rPr>
  </w:style>
  <w:style w:type="paragraph" w:styleId="a8">
    <w:name w:val="List Paragraph"/>
    <w:basedOn w:val="a"/>
    <w:uiPriority w:val="34"/>
    <w:qFormat/>
    <w:rsid w:val="00603CE4"/>
    <w:pPr>
      <w:ind w:left="720"/>
    </w:pPr>
  </w:style>
  <w:style w:type="paragraph" w:styleId="a9">
    <w:name w:val="Balloon Text"/>
    <w:basedOn w:val="a"/>
    <w:link w:val="aa"/>
    <w:uiPriority w:val="99"/>
    <w:semiHidden/>
    <w:rsid w:val="001864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86480"/>
    <w:rPr>
      <w:rFonts w:ascii="Tahoma" w:hAnsi="Tahoma" w:cs="Tahoma"/>
      <w:sz w:val="16"/>
      <w:szCs w:val="16"/>
      <w:lang w:eastAsia="ru-RU"/>
    </w:rPr>
  </w:style>
  <w:style w:type="character" w:styleId="ab">
    <w:name w:val="Hyperlink"/>
    <w:uiPriority w:val="99"/>
    <w:rsid w:val="00E151A2"/>
    <w:rPr>
      <w:rFonts w:cs="Times New Roman"/>
      <w:color w:val="0000FF"/>
      <w:u w:val="single"/>
    </w:rPr>
  </w:style>
  <w:style w:type="table" w:styleId="ac">
    <w:name w:val="Table Grid"/>
    <w:basedOn w:val="a1"/>
    <w:uiPriority w:val="39"/>
    <w:rsid w:val="009C59C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CD6A64"/>
    <w:rPr>
      <w:rFonts w:ascii="Times New Roman" w:eastAsia="Times New Roman" w:hAnsi="Times New Roman"/>
      <w:sz w:val="28"/>
      <w:szCs w:val="28"/>
    </w:rPr>
  </w:style>
  <w:style w:type="paragraph" w:customStyle="1" w:styleId="2">
    <w:name w:val="Обычный2"/>
    <w:uiPriority w:val="99"/>
    <w:rsid w:val="004308D2"/>
    <w:rPr>
      <w:rFonts w:ascii="Times New Roman" w:eastAsia="Times New Roman" w:hAnsi="Times New Roman"/>
      <w:sz w:val="28"/>
      <w:szCs w:val="28"/>
    </w:rPr>
  </w:style>
  <w:style w:type="paragraph" w:styleId="ad">
    <w:name w:val="footer"/>
    <w:basedOn w:val="a"/>
    <w:link w:val="ae"/>
    <w:uiPriority w:val="99"/>
    <w:rsid w:val="000059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98730B"/>
    <w:rPr>
      <w:rFonts w:ascii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uiPriority w:val="99"/>
    <w:rsid w:val="007B590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083E9C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7B59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-2">
    <w:name w:val="Table Web 2"/>
    <w:basedOn w:val="a1"/>
    <w:uiPriority w:val="99"/>
    <w:rsid w:val="00B9367D"/>
    <w:rPr>
      <w:rFonts w:eastAsia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link w:val="3"/>
    <w:uiPriority w:val="9"/>
    <w:rsid w:val="0010567F"/>
    <w:rPr>
      <w:rFonts w:ascii="Times New Roman" w:eastAsia="Times New Roman" w:hAnsi="Times New Roman"/>
      <w:b/>
      <w:bCs/>
      <w:sz w:val="27"/>
      <w:szCs w:val="27"/>
    </w:rPr>
  </w:style>
  <w:style w:type="paragraph" w:styleId="af">
    <w:name w:val="Normal (Web)"/>
    <w:basedOn w:val="a"/>
    <w:uiPriority w:val="99"/>
    <w:unhideWhenUsed/>
    <w:rsid w:val="001F522A"/>
    <w:pPr>
      <w:spacing w:before="100" w:beforeAutospacing="1" w:after="100" w:afterAutospacing="1"/>
    </w:pPr>
  </w:style>
  <w:style w:type="paragraph" w:customStyle="1" w:styleId="Default">
    <w:name w:val="Default"/>
    <w:rsid w:val="001F522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E3056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BC0BA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14pt">
    <w:name w:val="Основной текст (2) + 14 pt;Полужирный"/>
    <w:rsid w:val="005A72D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locked/>
    <w:rsid w:val="004402FD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402FD"/>
    <w:pPr>
      <w:widowControl w:val="0"/>
      <w:shd w:val="clear" w:color="auto" w:fill="FFFFFF"/>
      <w:spacing w:before="360" w:after="660" w:line="288" w:lineRule="exact"/>
      <w:jc w:val="right"/>
    </w:pPr>
    <w:rPr>
      <w:sz w:val="26"/>
      <w:szCs w:val="26"/>
    </w:rPr>
  </w:style>
  <w:style w:type="paragraph" w:styleId="af1">
    <w:name w:val="No Spacing"/>
    <w:uiPriority w:val="1"/>
    <w:qFormat/>
    <w:rsid w:val="005B1C0C"/>
    <w:rPr>
      <w:sz w:val="22"/>
      <w:szCs w:val="22"/>
      <w:lang w:eastAsia="en-US"/>
    </w:rPr>
  </w:style>
  <w:style w:type="character" w:customStyle="1" w:styleId="31">
    <w:name w:val="Основной текст (3)_"/>
    <w:link w:val="32"/>
    <w:locked/>
    <w:rsid w:val="00CD30C9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D30C9"/>
    <w:pPr>
      <w:widowControl w:val="0"/>
      <w:shd w:val="clear" w:color="auto" w:fill="FFFFFF"/>
      <w:spacing w:after="300" w:line="381" w:lineRule="exact"/>
      <w:jc w:val="center"/>
    </w:pPr>
    <w:rPr>
      <w:b/>
      <w:bCs/>
      <w:sz w:val="30"/>
      <w:szCs w:val="30"/>
    </w:rPr>
  </w:style>
  <w:style w:type="character" w:customStyle="1" w:styleId="4">
    <w:name w:val="Основной текст (4)_"/>
    <w:link w:val="40"/>
    <w:locked/>
    <w:rsid w:val="008649C1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649C1"/>
    <w:pPr>
      <w:widowControl w:val="0"/>
      <w:shd w:val="clear" w:color="auto" w:fill="FFFFFF"/>
      <w:spacing w:before="300" w:after="300" w:line="288" w:lineRule="exact"/>
      <w:jc w:val="both"/>
    </w:pPr>
    <w:rPr>
      <w:b/>
      <w:bCs/>
      <w:sz w:val="26"/>
      <w:szCs w:val="26"/>
    </w:rPr>
  </w:style>
  <w:style w:type="character" w:customStyle="1" w:styleId="24">
    <w:name w:val="Основной текст (2) + Полужирный"/>
    <w:rsid w:val="008649C1"/>
    <w:rPr>
      <w:rFonts w:ascii="Times New Roman" w:eastAsia="Times New Roman" w:hAnsi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8E61D-3295-4269-A253-77031B05A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5332</TotalTime>
  <Pages>10</Pages>
  <Words>2835</Words>
  <Characters>16165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</Company>
  <LinksUpToDate>false</LinksUpToDate>
  <CharactersWithSpaces>18963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 </cp:lastModifiedBy>
  <cp:revision>383</cp:revision>
  <cp:lastPrinted>2021-06-11T08:05:00Z</cp:lastPrinted>
  <dcterms:created xsi:type="dcterms:W3CDTF">2011-06-27T10:45:00Z</dcterms:created>
  <dcterms:modified xsi:type="dcterms:W3CDTF">2021-06-11T06:18:00Z</dcterms:modified>
</cp:coreProperties>
</file>